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16B0E" w14:textId="6BD4724F" w:rsidR="00FB0084" w:rsidRDefault="00C54543" w:rsidP="00876315">
      <w:pPr>
        <w:tabs>
          <w:tab w:val="left" w:pos="7340"/>
        </w:tabs>
        <w:spacing w:after="0"/>
      </w:pPr>
      <w:r>
        <w:t xml:space="preserve">FEDERAL SURPLUS </w:t>
      </w:r>
      <w:r w:rsidR="00B40CF2">
        <w:t xml:space="preserve">PROPERTY </w:t>
      </w:r>
      <w:r w:rsidR="00A6423B">
        <w:t>SYSTEM</w:t>
      </w:r>
      <w:r w:rsidR="00FB0084">
        <w:t xml:space="preserve"> REQUIREMENTS </w:t>
      </w:r>
      <w:r w:rsidR="00876315">
        <w:tab/>
      </w:r>
    </w:p>
    <w:p w14:paraId="052E7CB6" w14:textId="77777777" w:rsidR="00FB0084" w:rsidRDefault="00FB0084" w:rsidP="00FB0084">
      <w:pPr>
        <w:spacing w:after="0"/>
      </w:pPr>
    </w:p>
    <w:p w14:paraId="637309F0" w14:textId="18D68FF6" w:rsidR="00FB0084" w:rsidRDefault="00FB0084" w:rsidP="00FB0084">
      <w:pPr>
        <w:spacing w:after="0"/>
      </w:pPr>
      <w:r>
        <w:t>Requirements for Donee</w:t>
      </w:r>
      <w:r w:rsidR="008F6EB7">
        <w:t xml:space="preserve"> Management</w:t>
      </w:r>
      <w:r>
        <w:t>:</w:t>
      </w:r>
    </w:p>
    <w:p w14:paraId="76A126DF" w14:textId="3C14542E" w:rsidR="00FB0084" w:rsidRDefault="00FB0084" w:rsidP="004D03E7">
      <w:pPr>
        <w:pStyle w:val="ListParagraph"/>
        <w:numPr>
          <w:ilvl w:val="0"/>
          <w:numId w:val="5"/>
        </w:numPr>
        <w:spacing w:after="0"/>
      </w:pPr>
      <w:r>
        <w:t xml:space="preserve">Donee </w:t>
      </w:r>
      <w:r w:rsidR="007B47DD">
        <w:t xml:space="preserve">Profile </w:t>
      </w:r>
      <w:r>
        <w:t>General System Requirements</w:t>
      </w:r>
      <w:r w:rsidR="007B47DD">
        <w:t xml:space="preserve">. The system must allow for data </w:t>
      </w:r>
      <w:r w:rsidR="00BD3DF2">
        <w:t xml:space="preserve">entry, retrieval </w:t>
      </w:r>
      <w:r w:rsidR="007B47DD">
        <w:t>and</w:t>
      </w:r>
      <w:r w:rsidR="00BD3DF2">
        <w:t xml:space="preserve"> printable</w:t>
      </w:r>
      <w:r w:rsidR="007B47DD">
        <w:t xml:space="preserve"> presentation of the following fields</w:t>
      </w:r>
      <w:r w:rsidR="00BD3DF2">
        <w:t xml:space="preserve"> as</w:t>
      </w:r>
      <w:r w:rsidR="00451E73">
        <w:t xml:space="preserve"> both</w:t>
      </w:r>
      <w:r w:rsidR="00BD3DF2">
        <w:t xml:space="preserve"> a public facing online </w:t>
      </w:r>
      <w:r w:rsidR="005D15EB">
        <w:t>Donee</w:t>
      </w:r>
      <w:r w:rsidR="00BD3DF2">
        <w:t xml:space="preserve"> eligibility application form and a</w:t>
      </w:r>
      <w:r w:rsidR="008F3C63">
        <w:t xml:space="preserve"> SASP</w:t>
      </w:r>
      <w:r w:rsidR="00BD3DF2">
        <w:t xml:space="preserve"> administrative view with full editing capabilities.</w:t>
      </w:r>
    </w:p>
    <w:p w14:paraId="6F2CA3BE" w14:textId="7879103E" w:rsidR="007B47DD" w:rsidRDefault="007B47DD" w:rsidP="007B47DD">
      <w:pPr>
        <w:pStyle w:val="ListParagraph"/>
        <w:numPr>
          <w:ilvl w:val="0"/>
          <w:numId w:val="1"/>
        </w:numPr>
        <w:spacing w:after="0"/>
      </w:pPr>
      <w:r>
        <w:t>Account number</w:t>
      </w:r>
      <w:r w:rsidR="00B70E9E">
        <w:t>.</w:t>
      </w:r>
    </w:p>
    <w:p w14:paraId="40E3B81E" w14:textId="577112EF" w:rsidR="007B47DD" w:rsidRDefault="007B47DD" w:rsidP="007B47DD">
      <w:pPr>
        <w:pStyle w:val="ListParagraph"/>
        <w:numPr>
          <w:ilvl w:val="0"/>
          <w:numId w:val="1"/>
        </w:numPr>
        <w:spacing w:after="0"/>
      </w:pPr>
      <w:r>
        <w:t>Federal employee identification number</w:t>
      </w:r>
      <w:r w:rsidR="00B70E9E">
        <w:t>.</w:t>
      </w:r>
    </w:p>
    <w:p w14:paraId="0187FA73" w14:textId="27F030C5" w:rsidR="007B47DD" w:rsidRDefault="007B47DD" w:rsidP="007B47DD">
      <w:pPr>
        <w:pStyle w:val="ListParagraph"/>
        <w:numPr>
          <w:ilvl w:val="0"/>
          <w:numId w:val="1"/>
        </w:numPr>
        <w:spacing w:after="0"/>
      </w:pPr>
      <w:r>
        <w:t>Donee type 3040 code</w:t>
      </w:r>
      <w:r w:rsidR="00B70E9E">
        <w:t>.</w:t>
      </w:r>
    </w:p>
    <w:p w14:paraId="5170D098" w14:textId="448BB628" w:rsidR="007B47DD" w:rsidRDefault="007B47DD" w:rsidP="007B47DD">
      <w:pPr>
        <w:pStyle w:val="ListParagraph"/>
        <w:numPr>
          <w:ilvl w:val="0"/>
          <w:numId w:val="1"/>
        </w:numPr>
        <w:spacing w:after="0"/>
      </w:pPr>
      <w:r>
        <w:t>Donee organization name</w:t>
      </w:r>
      <w:r w:rsidR="00B70E9E">
        <w:t>.</w:t>
      </w:r>
    </w:p>
    <w:p w14:paraId="174FD0FF" w14:textId="3ED7E609" w:rsidR="007B47DD" w:rsidRDefault="007B47DD" w:rsidP="007B47DD">
      <w:pPr>
        <w:pStyle w:val="ListParagraph"/>
        <w:numPr>
          <w:ilvl w:val="0"/>
          <w:numId w:val="1"/>
        </w:numPr>
        <w:spacing w:after="0"/>
      </w:pPr>
      <w:r>
        <w:t>Email address</w:t>
      </w:r>
      <w:r w:rsidR="00B70E9E">
        <w:t>.</w:t>
      </w:r>
    </w:p>
    <w:p w14:paraId="3D11736D" w14:textId="17AD58DA" w:rsidR="007B47DD" w:rsidRPr="00646A69" w:rsidRDefault="007B47DD" w:rsidP="007B47DD">
      <w:pPr>
        <w:pStyle w:val="ListParagraph"/>
        <w:numPr>
          <w:ilvl w:val="0"/>
          <w:numId w:val="1"/>
        </w:numPr>
        <w:spacing w:after="0"/>
      </w:pPr>
      <w:r w:rsidRPr="00646A69">
        <w:t>Email address</w:t>
      </w:r>
      <w:r w:rsidR="00B40CF2" w:rsidRPr="00646A69">
        <w:t xml:space="preserve">es </w:t>
      </w:r>
      <w:r w:rsidRPr="00646A69">
        <w:t xml:space="preserve">should be hyperlinks to immediately send </w:t>
      </w:r>
      <w:r w:rsidR="00646A69">
        <w:t xml:space="preserve">an </w:t>
      </w:r>
      <w:r w:rsidRPr="00646A69">
        <w:t>email by clicking on the hyperlink</w:t>
      </w:r>
      <w:r w:rsidR="008F3C63" w:rsidRPr="00646A69">
        <w:t xml:space="preserve"> in the SASP </w:t>
      </w:r>
      <w:r w:rsidR="00646A69">
        <w:t xml:space="preserve">administrative </w:t>
      </w:r>
      <w:r w:rsidR="008F3C63" w:rsidRPr="00646A69">
        <w:t>view</w:t>
      </w:r>
      <w:r w:rsidRPr="00646A69">
        <w:t>.</w:t>
      </w:r>
    </w:p>
    <w:p w14:paraId="2D923E45" w14:textId="7BA0C860" w:rsidR="007B47DD" w:rsidRDefault="007B47DD" w:rsidP="007B47DD">
      <w:pPr>
        <w:pStyle w:val="ListParagraph"/>
        <w:numPr>
          <w:ilvl w:val="0"/>
          <w:numId w:val="1"/>
        </w:numPr>
        <w:spacing w:after="0"/>
      </w:pPr>
      <w:r>
        <w:t>Mailing address, city, State, zip, County</w:t>
      </w:r>
      <w:r w:rsidR="00B70E9E">
        <w:t>.</w:t>
      </w:r>
    </w:p>
    <w:p w14:paraId="011CB6B5" w14:textId="6233F44C" w:rsidR="007B47DD" w:rsidRDefault="007B47DD" w:rsidP="007B47DD">
      <w:pPr>
        <w:pStyle w:val="ListParagraph"/>
        <w:numPr>
          <w:ilvl w:val="0"/>
          <w:numId w:val="1"/>
        </w:numPr>
        <w:spacing w:after="0"/>
      </w:pPr>
      <w:r>
        <w:t>Physical address, city, State, zip, County</w:t>
      </w:r>
      <w:r w:rsidR="00B70E9E">
        <w:t>.</w:t>
      </w:r>
    </w:p>
    <w:p w14:paraId="73BDDFB9" w14:textId="7E2FF753" w:rsidR="007B47DD" w:rsidRDefault="007B47DD" w:rsidP="007B47DD">
      <w:pPr>
        <w:pStyle w:val="ListParagraph"/>
        <w:numPr>
          <w:ilvl w:val="0"/>
          <w:numId w:val="1"/>
        </w:numPr>
        <w:spacing w:after="0"/>
      </w:pPr>
      <w:r>
        <w:t>Telephone number</w:t>
      </w:r>
      <w:r w:rsidR="00B70E9E">
        <w:t>.</w:t>
      </w:r>
    </w:p>
    <w:p w14:paraId="7BE8BC8A" w14:textId="113024B0" w:rsidR="007B47DD" w:rsidRDefault="007B47DD" w:rsidP="007B47DD">
      <w:pPr>
        <w:pStyle w:val="ListParagraph"/>
        <w:numPr>
          <w:ilvl w:val="0"/>
          <w:numId w:val="1"/>
        </w:numPr>
        <w:spacing w:after="0"/>
      </w:pPr>
      <w:r>
        <w:t>Fax number</w:t>
      </w:r>
      <w:r w:rsidR="00B70E9E">
        <w:t>.</w:t>
      </w:r>
    </w:p>
    <w:p w14:paraId="67A74604" w14:textId="3839FB61" w:rsidR="00BD3DF2" w:rsidRDefault="00BD3DF2" w:rsidP="007B47DD">
      <w:pPr>
        <w:pStyle w:val="ListParagraph"/>
        <w:numPr>
          <w:ilvl w:val="0"/>
          <w:numId w:val="1"/>
        </w:numPr>
        <w:spacing w:after="0"/>
      </w:pPr>
      <w:r>
        <w:t xml:space="preserve">Written description of the </w:t>
      </w:r>
      <w:proofErr w:type="spellStart"/>
      <w:r w:rsidR="005D15EB">
        <w:t>Donee</w:t>
      </w:r>
      <w:r>
        <w:t>’s</w:t>
      </w:r>
      <w:proofErr w:type="spellEnd"/>
      <w:r>
        <w:t xml:space="preserve"> operations, facilities, program and services</w:t>
      </w:r>
      <w:r w:rsidR="00B70E9E">
        <w:t>.</w:t>
      </w:r>
    </w:p>
    <w:p w14:paraId="486848C0" w14:textId="63ACD14C" w:rsidR="00BD3DF2" w:rsidRDefault="00BD3DF2" w:rsidP="007B47DD">
      <w:pPr>
        <w:pStyle w:val="ListParagraph"/>
        <w:numPr>
          <w:ilvl w:val="0"/>
          <w:numId w:val="1"/>
        </w:numPr>
        <w:spacing w:after="0"/>
      </w:pPr>
      <w:r>
        <w:t>Number of full-time staff</w:t>
      </w:r>
      <w:r w:rsidR="00B70E9E">
        <w:t>.</w:t>
      </w:r>
    </w:p>
    <w:p w14:paraId="463E7539" w14:textId="77E62C18" w:rsidR="00BD3DF2" w:rsidRDefault="00BD3DF2" w:rsidP="007B47DD">
      <w:pPr>
        <w:pStyle w:val="ListParagraph"/>
        <w:numPr>
          <w:ilvl w:val="0"/>
          <w:numId w:val="1"/>
        </w:numPr>
        <w:spacing w:after="0"/>
      </w:pPr>
      <w:r>
        <w:t>Number of part-time staff</w:t>
      </w:r>
      <w:r w:rsidR="00B70E9E">
        <w:t>.</w:t>
      </w:r>
    </w:p>
    <w:p w14:paraId="0F780DAA" w14:textId="54368C9A" w:rsidR="00BD3DF2" w:rsidRDefault="00BD3DF2" w:rsidP="007B47DD">
      <w:pPr>
        <w:pStyle w:val="ListParagraph"/>
        <w:numPr>
          <w:ilvl w:val="0"/>
          <w:numId w:val="1"/>
        </w:numPr>
        <w:spacing w:after="0"/>
      </w:pPr>
      <w:r>
        <w:t>Total budgeted expenditures for a fiscal year</w:t>
      </w:r>
      <w:r w:rsidR="00B70E9E">
        <w:t>.</w:t>
      </w:r>
    </w:p>
    <w:p w14:paraId="6691840F" w14:textId="4BBCE1C3" w:rsidR="00BD3DF2" w:rsidRDefault="00BD3DF2" w:rsidP="007B47DD">
      <w:pPr>
        <w:pStyle w:val="ListParagraph"/>
        <w:numPr>
          <w:ilvl w:val="0"/>
          <w:numId w:val="1"/>
        </w:numPr>
        <w:spacing w:after="0"/>
      </w:pPr>
      <w:r>
        <w:t>Contributions from local tax funds, state aid and federal aid</w:t>
      </w:r>
      <w:r w:rsidR="00B70E9E">
        <w:t>.</w:t>
      </w:r>
    </w:p>
    <w:p w14:paraId="0D527A96" w14:textId="4D89A33B" w:rsidR="00BD3DF2" w:rsidRDefault="00BD3DF2" w:rsidP="007B47DD">
      <w:pPr>
        <w:pStyle w:val="ListParagraph"/>
        <w:numPr>
          <w:ilvl w:val="0"/>
          <w:numId w:val="1"/>
        </w:numPr>
        <w:spacing w:after="0"/>
      </w:pPr>
      <w:r>
        <w:t xml:space="preserve">Current fiscal year </w:t>
      </w:r>
      <w:r w:rsidR="008F3C63">
        <w:t>budget revenues</w:t>
      </w:r>
      <w:r w:rsidR="00B70E9E">
        <w:t>.</w:t>
      </w:r>
    </w:p>
    <w:p w14:paraId="3053C04D" w14:textId="0003BDB5" w:rsidR="00BD3DF2" w:rsidRDefault="00BD3DF2" w:rsidP="007B47DD">
      <w:pPr>
        <w:pStyle w:val="ListParagraph"/>
        <w:numPr>
          <w:ilvl w:val="0"/>
          <w:numId w:val="1"/>
        </w:numPr>
        <w:spacing w:after="0"/>
      </w:pPr>
      <w:r>
        <w:t>Hours of operation</w:t>
      </w:r>
      <w:r w:rsidR="00B70E9E">
        <w:t>.</w:t>
      </w:r>
    </w:p>
    <w:p w14:paraId="5EF27EA8" w14:textId="2A91756A" w:rsidR="00BD3DF2" w:rsidRDefault="00BD3DF2" w:rsidP="007B47DD">
      <w:pPr>
        <w:pStyle w:val="ListParagraph"/>
        <w:numPr>
          <w:ilvl w:val="0"/>
          <w:numId w:val="1"/>
        </w:numPr>
        <w:spacing w:after="0"/>
      </w:pPr>
      <w:r>
        <w:t>Billing terms</w:t>
      </w:r>
      <w:r w:rsidR="00B70E9E">
        <w:t>.</w:t>
      </w:r>
    </w:p>
    <w:p w14:paraId="16F33F46" w14:textId="52A59670" w:rsidR="00BD3DF2" w:rsidRDefault="00BD3DF2" w:rsidP="007B47DD">
      <w:pPr>
        <w:pStyle w:val="ListParagraph"/>
        <w:numPr>
          <w:ilvl w:val="0"/>
          <w:numId w:val="1"/>
        </w:numPr>
        <w:spacing w:after="0"/>
      </w:pPr>
      <w:r>
        <w:t>Eligibility renewal period</w:t>
      </w:r>
      <w:r w:rsidR="00B70E9E">
        <w:t>.</w:t>
      </w:r>
    </w:p>
    <w:p w14:paraId="72980726" w14:textId="35893A14" w:rsidR="00BD3DF2" w:rsidRDefault="00BD3DF2" w:rsidP="007B47DD">
      <w:pPr>
        <w:pStyle w:val="ListParagraph"/>
        <w:numPr>
          <w:ilvl w:val="0"/>
          <w:numId w:val="1"/>
        </w:numPr>
        <w:spacing w:after="0"/>
      </w:pPr>
      <w:r>
        <w:t>Eligibility expiration date</w:t>
      </w:r>
      <w:r w:rsidR="00B70E9E">
        <w:t>.</w:t>
      </w:r>
    </w:p>
    <w:p w14:paraId="72D9E4AC" w14:textId="6C85E09D" w:rsidR="00BD3DF2" w:rsidRDefault="00BD3DF2" w:rsidP="007B47DD">
      <w:pPr>
        <w:pStyle w:val="ListParagraph"/>
        <w:numPr>
          <w:ilvl w:val="0"/>
          <w:numId w:val="1"/>
        </w:numPr>
        <w:spacing w:after="0"/>
      </w:pPr>
      <w:r>
        <w:t>Eligibility status</w:t>
      </w:r>
      <w:r w:rsidR="00B70E9E">
        <w:t>.</w:t>
      </w:r>
    </w:p>
    <w:p w14:paraId="7720BCEE" w14:textId="0AF5C32B" w:rsidR="00B70E9E" w:rsidRDefault="00B70E9E" w:rsidP="007B47DD">
      <w:pPr>
        <w:pStyle w:val="ListParagraph"/>
        <w:numPr>
          <w:ilvl w:val="0"/>
          <w:numId w:val="1"/>
        </w:numPr>
        <w:spacing w:after="0"/>
      </w:pPr>
      <w:r>
        <w:t>Comment field to input special notes (e.g. pay at time of pick-up, authorize person to make changes</w:t>
      </w:r>
      <w:r w:rsidR="008F3C63">
        <w:t>, etc.</w:t>
      </w:r>
      <w:r>
        <w:t>).</w:t>
      </w:r>
    </w:p>
    <w:p w14:paraId="6B5A8303" w14:textId="3DAC5963" w:rsidR="00B70E9E" w:rsidRDefault="00B70E9E" w:rsidP="00B70E9E">
      <w:pPr>
        <w:pStyle w:val="ListParagraph"/>
        <w:numPr>
          <w:ilvl w:val="0"/>
          <w:numId w:val="1"/>
        </w:numPr>
        <w:spacing w:after="0"/>
      </w:pPr>
      <w:r>
        <w:t xml:space="preserve">Authorized </w:t>
      </w:r>
      <w:r w:rsidR="005D15EB">
        <w:t>Donee</w:t>
      </w:r>
      <w:r>
        <w:t xml:space="preserve"> individuals including administrative head (Used to identify who is authorized to make changes to the account).</w:t>
      </w:r>
    </w:p>
    <w:p w14:paraId="35AC74CD" w14:textId="2984A5C6" w:rsidR="00FB0084" w:rsidRDefault="00FB0084" w:rsidP="00B70E9E">
      <w:pPr>
        <w:pStyle w:val="ListParagraph"/>
        <w:numPr>
          <w:ilvl w:val="0"/>
          <w:numId w:val="1"/>
        </w:numPr>
        <w:spacing w:after="0"/>
      </w:pPr>
      <w:r>
        <w:t>For each person authorized to sign for property:</w:t>
      </w:r>
    </w:p>
    <w:p w14:paraId="650DA1A5" w14:textId="143EB6C5" w:rsidR="00B70E9E" w:rsidRDefault="00B70E9E" w:rsidP="00DF4A42">
      <w:pPr>
        <w:pStyle w:val="ListParagraph"/>
        <w:numPr>
          <w:ilvl w:val="1"/>
          <w:numId w:val="9"/>
        </w:numPr>
        <w:spacing w:after="0"/>
      </w:pPr>
      <w:r>
        <w:t>Name</w:t>
      </w:r>
    </w:p>
    <w:p w14:paraId="56FF23E3" w14:textId="50B560A1" w:rsidR="00B70E9E" w:rsidRDefault="00B70E9E" w:rsidP="00DF4A42">
      <w:pPr>
        <w:pStyle w:val="ListParagraph"/>
        <w:numPr>
          <w:ilvl w:val="1"/>
          <w:numId w:val="9"/>
        </w:numPr>
        <w:spacing w:after="0"/>
      </w:pPr>
      <w:r>
        <w:t>Title</w:t>
      </w:r>
    </w:p>
    <w:p w14:paraId="38D7DC06" w14:textId="52B0129A" w:rsidR="00B70E9E" w:rsidRDefault="00B70E9E" w:rsidP="00DF4A42">
      <w:pPr>
        <w:pStyle w:val="ListParagraph"/>
        <w:numPr>
          <w:ilvl w:val="1"/>
          <w:numId w:val="9"/>
        </w:numPr>
        <w:spacing w:after="0"/>
      </w:pPr>
      <w:r>
        <w:t>Phone number</w:t>
      </w:r>
    </w:p>
    <w:p w14:paraId="4C20B336" w14:textId="39E46ADE" w:rsidR="00B70E9E" w:rsidRDefault="00B70E9E" w:rsidP="00DF4A42">
      <w:pPr>
        <w:pStyle w:val="ListParagraph"/>
        <w:numPr>
          <w:ilvl w:val="1"/>
          <w:numId w:val="9"/>
        </w:numPr>
        <w:spacing w:after="0"/>
      </w:pPr>
      <w:r>
        <w:t xml:space="preserve">Email address </w:t>
      </w:r>
    </w:p>
    <w:p w14:paraId="1D880113" w14:textId="1CCB0FD7" w:rsidR="00B70E9E" w:rsidRDefault="00B70E9E" w:rsidP="00DF4A42">
      <w:pPr>
        <w:pStyle w:val="ListParagraph"/>
        <w:numPr>
          <w:ilvl w:val="1"/>
          <w:numId w:val="9"/>
        </w:numPr>
        <w:spacing w:after="0"/>
      </w:pPr>
      <w:r>
        <w:t>Signature (capture or file upload)</w:t>
      </w:r>
    </w:p>
    <w:p w14:paraId="2F088A78" w14:textId="1F80786D" w:rsidR="00B70E9E" w:rsidRDefault="00B70E9E" w:rsidP="00B70E9E">
      <w:pPr>
        <w:pStyle w:val="ListParagraph"/>
        <w:numPr>
          <w:ilvl w:val="0"/>
          <w:numId w:val="1"/>
        </w:numPr>
        <w:spacing w:after="0"/>
      </w:pPr>
      <w:r>
        <w:t xml:space="preserve">The system shall contain an SEA indicator showing whether the </w:t>
      </w:r>
      <w:r w:rsidR="005D15EB">
        <w:t>Donee</w:t>
      </w:r>
      <w:r>
        <w:t xml:space="preserve"> is eligible for (Dept. of Defense) DOD property</w:t>
      </w:r>
      <w:r w:rsidR="00A10BE1">
        <w:t>.</w:t>
      </w:r>
    </w:p>
    <w:p w14:paraId="383E8D9B" w14:textId="3E342345" w:rsidR="00B70E9E" w:rsidRDefault="00B70E9E" w:rsidP="00B70E9E">
      <w:pPr>
        <w:pStyle w:val="ListParagraph"/>
        <w:numPr>
          <w:ilvl w:val="0"/>
          <w:numId w:val="1"/>
        </w:numPr>
        <w:spacing w:after="0"/>
      </w:pPr>
      <w:r>
        <w:t xml:space="preserve">The system shall have search capabilities </w:t>
      </w:r>
      <w:proofErr w:type="gramStart"/>
      <w:r>
        <w:t>on</w:t>
      </w:r>
      <w:proofErr w:type="gramEnd"/>
      <w:r>
        <w:t xml:space="preserve"> all major fields</w:t>
      </w:r>
      <w:r w:rsidR="00A10BE1">
        <w:t>, including a search by SF123 number on all relevant screens.</w:t>
      </w:r>
    </w:p>
    <w:p w14:paraId="42895820" w14:textId="63760465" w:rsidR="00B70E9E" w:rsidRDefault="00B70E9E" w:rsidP="00B70E9E">
      <w:pPr>
        <w:pStyle w:val="ListParagraph"/>
        <w:numPr>
          <w:ilvl w:val="0"/>
          <w:numId w:val="1"/>
        </w:numPr>
        <w:spacing w:after="0"/>
      </w:pPr>
      <w:r>
        <w:t xml:space="preserve">The system </w:t>
      </w:r>
      <w:r w:rsidR="00B40CF2">
        <w:t>must</w:t>
      </w:r>
      <w:r>
        <w:t xml:space="preserve"> allow for printing an entire </w:t>
      </w:r>
      <w:r w:rsidR="005D15EB">
        <w:t>Donee</w:t>
      </w:r>
      <w:r>
        <w:t xml:space="preserve"> profile record.</w:t>
      </w:r>
    </w:p>
    <w:p w14:paraId="52B38C9D" w14:textId="54BD701F" w:rsidR="00B40CF2" w:rsidRDefault="00B40CF2" w:rsidP="00B70E9E">
      <w:pPr>
        <w:pStyle w:val="ListParagraph"/>
        <w:numPr>
          <w:ilvl w:val="0"/>
          <w:numId w:val="1"/>
        </w:numPr>
        <w:spacing w:after="0"/>
      </w:pPr>
      <w:r>
        <w:t xml:space="preserve">The system must record each </w:t>
      </w:r>
      <w:proofErr w:type="spellStart"/>
      <w:r w:rsidR="005D15EB">
        <w:t>Donee</w:t>
      </w:r>
      <w:r w:rsidR="00646A69">
        <w:t>’</w:t>
      </w:r>
      <w:r>
        <w:t>s</w:t>
      </w:r>
      <w:proofErr w:type="spellEnd"/>
      <w:r>
        <w:t xml:space="preserve"> eligibility history.</w:t>
      </w:r>
    </w:p>
    <w:p w14:paraId="34DE4102" w14:textId="01841E27" w:rsidR="00B40CF2" w:rsidRDefault="00B40CF2" w:rsidP="00B40CF2">
      <w:pPr>
        <w:pStyle w:val="ListParagraph"/>
        <w:numPr>
          <w:ilvl w:val="0"/>
          <w:numId w:val="1"/>
        </w:numPr>
        <w:spacing w:after="0"/>
      </w:pPr>
      <w:r>
        <w:lastRenderedPageBreak/>
        <w:t xml:space="preserve">The system must be able to capture the name, date and signature of the SASP users who approve a </w:t>
      </w:r>
      <w:proofErr w:type="spellStart"/>
      <w:r w:rsidR="005D15EB">
        <w:t>Donee</w:t>
      </w:r>
      <w:r w:rsidR="00646A69">
        <w:t>’</w:t>
      </w:r>
      <w:r>
        <w:t>s</w:t>
      </w:r>
      <w:proofErr w:type="spellEnd"/>
      <w:r>
        <w:t xml:space="preserve"> eligibility.</w:t>
      </w:r>
    </w:p>
    <w:p w14:paraId="2D14680D" w14:textId="02B6C3E5" w:rsidR="00C421A3" w:rsidRDefault="00A8469E" w:rsidP="00B70E9E">
      <w:pPr>
        <w:pStyle w:val="ListParagraph"/>
        <w:numPr>
          <w:ilvl w:val="0"/>
          <w:numId w:val="1"/>
        </w:numPr>
        <w:spacing w:after="0"/>
      </w:pPr>
      <w:r w:rsidRPr="00646A69">
        <w:t xml:space="preserve">The system must notify the SASP </w:t>
      </w:r>
      <w:r w:rsidR="008F3C63" w:rsidRPr="00646A69">
        <w:t xml:space="preserve">by email </w:t>
      </w:r>
      <w:r w:rsidRPr="00646A69">
        <w:t xml:space="preserve">when a new </w:t>
      </w:r>
      <w:r w:rsidR="005D15EB">
        <w:t>Donee</w:t>
      </w:r>
      <w:r w:rsidRPr="00646A69">
        <w:t xml:space="preserve"> eligibility application has been submitted </w:t>
      </w:r>
      <w:proofErr w:type="gramStart"/>
      <w:r w:rsidRPr="00646A69">
        <w:t>from</w:t>
      </w:r>
      <w:proofErr w:type="gramEnd"/>
      <w:r w:rsidRPr="00646A69">
        <w:t xml:space="preserve"> the public facing </w:t>
      </w:r>
      <w:r w:rsidR="005D15EB">
        <w:t>Donee</w:t>
      </w:r>
      <w:r w:rsidRPr="00646A69">
        <w:t xml:space="preserve"> website.</w:t>
      </w:r>
    </w:p>
    <w:p w14:paraId="34A861F2" w14:textId="034BB529" w:rsidR="00A8469E" w:rsidRDefault="00C421A3" w:rsidP="00B70E9E">
      <w:pPr>
        <w:pStyle w:val="ListParagraph"/>
        <w:numPr>
          <w:ilvl w:val="0"/>
          <w:numId w:val="1"/>
        </w:numPr>
        <w:spacing w:after="0"/>
      </w:pPr>
      <w:r>
        <w:t xml:space="preserve">The system must notify the ASAP by email listing any upcoming </w:t>
      </w:r>
      <w:r w:rsidR="005D15EB">
        <w:t>Donee</w:t>
      </w:r>
      <w:r>
        <w:t xml:space="preserve"> eligibility or supporting document expirations.</w:t>
      </w:r>
      <w:r w:rsidR="004D03E7">
        <w:br/>
      </w:r>
    </w:p>
    <w:p w14:paraId="47FECD91" w14:textId="429FC87D" w:rsidR="00B70E9E" w:rsidRDefault="00B70E9E" w:rsidP="004D03E7">
      <w:pPr>
        <w:pStyle w:val="ListParagraph"/>
        <w:numPr>
          <w:ilvl w:val="0"/>
          <w:numId w:val="5"/>
        </w:numPr>
        <w:spacing w:after="0"/>
      </w:pPr>
      <w:r>
        <w:t xml:space="preserve">Additional </w:t>
      </w:r>
      <w:r w:rsidR="005D15EB">
        <w:t>Donee</w:t>
      </w:r>
      <w:r>
        <w:t xml:space="preserve"> profile requirements:</w:t>
      </w:r>
    </w:p>
    <w:p w14:paraId="5CC3764D" w14:textId="351A3B4E" w:rsidR="00BB7988" w:rsidRDefault="00B70E9E" w:rsidP="00BB7988">
      <w:pPr>
        <w:pStyle w:val="ListParagraph"/>
        <w:numPr>
          <w:ilvl w:val="0"/>
          <w:numId w:val="3"/>
        </w:numPr>
        <w:spacing w:after="0"/>
      </w:pPr>
      <w:r>
        <w:t xml:space="preserve">Display and allow uploading </w:t>
      </w:r>
      <w:r w:rsidR="00BB7988">
        <w:t xml:space="preserve">supporting document files (.docx, .xlsx, .pdf, .txt, .jpg/jpeg). The type of attachments for each </w:t>
      </w:r>
      <w:r w:rsidR="005D15EB">
        <w:t>Donee</w:t>
      </w:r>
      <w:r w:rsidR="00BB7988">
        <w:t xml:space="preserve"> type must be restricted to the GSA requirements of supporting documents required by each type of </w:t>
      </w:r>
      <w:r w:rsidR="005D15EB">
        <w:t>Donee</w:t>
      </w:r>
      <w:r w:rsidR="00BB7988">
        <w:t>.</w:t>
      </w:r>
    </w:p>
    <w:p w14:paraId="2678C917" w14:textId="59A760EF" w:rsidR="00BB7988" w:rsidRDefault="00BB7988" w:rsidP="00BB7988">
      <w:pPr>
        <w:pStyle w:val="ListParagraph"/>
        <w:numPr>
          <w:ilvl w:val="0"/>
          <w:numId w:val="3"/>
        </w:numPr>
        <w:spacing w:after="0"/>
      </w:pPr>
      <w:r>
        <w:t>Attachments must include the name of the document, type of attachment and expiration date.</w:t>
      </w:r>
    </w:p>
    <w:p w14:paraId="4F038345" w14:textId="58B15CAB" w:rsidR="00BB7988" w:rsidRDefault="00BB7988" w:rsidP="00BB7988">
      <w:pPr>
        <w:pStyle w:val="ListParagraph"/>
        <w:numPr>
          <w:ilvl w:val="0"/>
          <w:numId w:val="3"/>
        </w:numPr>
        <w:spacing w:after="0"/>
      </w:pPr>
      <w:r>
        <w:t>Attachments may be uploaded by the SASP staff system users.</w:t>
      </w:r>
    </w:p>
    <w:p w14:paraId="500EB07C" w14:textId="5E0A824A" w:rsidR="00BB7988" w:rsidRDefault="00BB7988" w:rsidP="00BB7988">
      <w:pPr>
        <w:pStyle w:val="ListParagraph"/>
        <w:numPr>
          <w:ilvl w:val="0"/>
          <w:numId w:val="3"/>
        </w:numPr>
        <w:spacing w:after="0"/>
      </w:pPr>
      <w:r>
        <w:t xml:space="preserve">Attachments may be opened from the administrative view of the </w:t>
      </w:r>
      <w:r w:rsidR="005D15EB">
        <w:t>Donee</w:t>
      </w:r>
      <w:r>
        <w:t xml:space="preserve"> profile, and attachments </w:t>
      </w:r>
      <w:r w:rsidR="0001742A">
        <w:t>must</w:t>
      </w:r>
      <w:r>
        <w:t xml:space="preserve"> be approved or rejected by SASP staff system users as part of the overall </w:t>
      </w:r>
      <w:r w:rsidR="005D15EB">
        <w:t>Donee</w:t>
      </w:r>
      <w:r>
        <w:t xml:space="preserve"> eligibility.</w:t>
      </w:r>
    </w:p>
    <w:p w14:paraId="066FA8B3" w14:textId="183BBB4B" w:rsidR="00BB7988" w:rsidRDefault="00BB7988" w:rsidP="00BB7988">
      <w:pPr>
        <w:pStyle w:val="ListParagraph"/>
        <w:numPr>
          <w:ilvl w:val="0"/>
          <w:numId w:val="3"/>
        </w:numPr>
        <w:spacing w:after="0"/>
      </w:pPr>
      <w:r>
        <w:t xml:space="preserve">The system must be able to </w:t>
      </w:r>
      <w:r w:rsidR="00074946">
        <w:t xml:space="preserve">print reminder letters </w:t>
      </w:r>
      <w:r w:rsidR="00646A69">
        <w:t>and</w:t>
      </w:r>
      <w:r w:rsidR="00074946">
        <w:t xml:space="preserve"> </w:t>
      </w:r>
      <w:r>
        <w:t xml:space="preserve">automatically send email reminders when a </w:t>
      </w:r>
      <w:proofErr w:type="spellStart"/>
      <w:r w:rsidR="005D15EB">
        <w:t>Donee</w:t>
      </w:r>
      <w:r>
        <w:t>’s</w:t>
      </w:r>
      <w:proofErr w:type="spellEnd"/>
      <w:r>
        <w:t xml:space="preserve"> </w:t>
      </w:r>
      <w:r w:rsidR="00074946">
        <w:t xml:space="preserve">eligibility and </w:t>
      </w:r>
      <w:r>
        <w:t xml:space="preserve">attachments are about to </w:t>
      </w:r>
      <w:proofErr w:type="gramStart"/>
      <w:r>
        <w:t>expire</w:t>
      </w:r>
      <w:r w:rsidR="00646A69">
        <w:t>, and</w:t>
      </w:r>
      <w:proofErr w:type="gramEnd"/>
      <w:r w:rsidR="00646A69">
        <w:t xml:space="preserve"> send past due reminders when eligibility or supporting documents have expired and are not renewed.</w:t>
      </w:r>
    </w:p>
    <w:p w14:paraId="40DDEA4D" w14:textId="279D34CB" w:rsidR="008F3C63" w:rsidRDefault="008F3C63" w:rsidP="00BB7988">
      <w:pPr>
        <w:pStyle w:val="ListParagraph"/>
        <w:numPr>
          <w:ilvl w:val="0"/>
          <w:numId w:val="3"/>
        </w:numPr>
        <w:spacing w:after="0"/>
      </w:pPr>
      <w:r>
        <w:t xml:space="preserve">The system must be able to send email notifications to the SASP indicating upcoming </w:t>
      </w:r>
      <w:r w:rsidR="005D15EB">
        <w:t>Donee</w:t>
      </w:r>
      <w:r>
        <w:t xml:space="preserve"> eligibility and document expirations.</w:t>
      </w:r>
    </w:p>
    <w:p w14:paraId="35195BD2" w14:textId="5705E98D" w:rsidR="00C24FCF" w:rsidRDefault="00C24FCF" w:rsidP="00BB7988">
      <w:pPr>
        <w:pStyle w:val="ListParagraph"/>
        <w:numPr>
          <w:ilvl w:val="0"/>
          <w:numId w:val="3"/>
        </w:numPr>
        <w:spacing w:after="0"/>
      </w:pPr>
      <w:r>
        <w:t xml:space="preserve">The system must automatically render </w:t>
      </w:r>
      <w:r w:rsidR="005D15EB">
        <w:t>Donee</w:t>
      </w:r>
      <w:r>
        <w:t xml:space="preserve">s ineligible if their eligibility or supporting document renewals are not updated </w:t>
      </w:r>
      <w:r w:rsidR="00D07074">
        <w:t xml:space="preserve">within </w:t>
      </w:r>
      <w:r>
        <w:t>90 days after expiration.</w:t>
      </w:r>
    </w:p>
    <w:p w14:paraId="20FB5044" w14:textId="084FA321" w:rsidR="00C24FCF" w:rsidRDefault="00C24FCF" w:rsidP="00BB7988">
      <w:pPr>
        <w:pStyle w:val="ListParagraph"/>
        <w:numPr>
          <w:ilvl w:val="0"/>
          <w:numId w:val="3"/>
        </w:numPr>
        <w:spacing w:after="0"/>
      </w:pPr>
      <w:r>
        <w:t xml:space="preserve">The system must automatically render a </w:t>
      </w:r>
      <w:r w:rsidR="005D15EB">
        <w:t>Donee</w:t>
      </w:r>
      <w:r>
        <w:t xml:space="preserve"> ineligible if an invoice remains unpaid for 90 days.</w:t>
      </w:r>
    </w:p>
    <w:p w14:paraId="5BC3B7DC" w14:textId="7BE9A9A9" w:rsidR="00074946" w:rsidRDefault="00BB7988" w:rsidP="00BB7988">
      <w:pPr>
        <w:pStyle w:val="ListParagraph"/>
        <w:numPr>
          <w:ilvl w:val="0"/>
          <w:numId w:val="3"/>
        </w:numPr>
        <w:spacing w:after="0"/>
      </w:pPr>
      <w:r>
        <w:t xml:space="preserve">The system must have </w:t>
      </w:r>
      <w:proofErr w:type="gramStart"/>
      <w:r>
        <w:t>a</w:t>
      </w:r>
      <w:r w:rsidR="0001742A">
        <w:t xml:space="preserve"> system</w:t>
      </w:r>
      <w:r>
        <w:t xml:space="preserve"> override</w:t>
      </w:r>
      <w:proofErr w:type="gramEnd"/>
      <w:r>
        <w:t xml:space="preserve"> for automated emailing allowing SASP users to </w:t>
      </w:r>
      <w:r w:rsidR="0001742A">
        <w:t xml:space="preserve">send email notifications automatically or </w:t>
      </w:r>
      <w:r>
        <w:t xml:space="preserve">manually select </w:t>
      </w:r>
      <w:r w:rsidR="005D15EB">
        <w:t>Donee</w:t>
      </w:r>
      <w:r>
        <w:t xml:space="preserve">s and renewal reminder letters to be </w:t>
      </w:r>
      <w:r w:rsidR="00074946">
        <w:t xml:space="preserve">printed or </w:t>
      </w:r>
      <w:r>
        <w:t>sent by email.</w:t>
      </w:r>
    </w:p>
    <w:p w14:paraId="00BD3030" w14:textId="0B071E0F" w:rsidR="004D03E7" w:rsidRDefault="00074946" w:rsidP="00BB7988">
      <w:pPr>
        <w:pStyle w:val="ListParagraph"/>
        <w:numPr>
          <w:ilvl w:val="0"/>
          <w:numId w:val="3"/>
        </w:numPr>
        <w:spacing w:after="0"/>
      </w:pPr>
      <w:r>
        <w:t xml:space="preserve">The system must provide printable mailing labels for all, or selected </w:t>
      </w:r>
      <w:r w:rsidR="005D15EB">
        <w:t>Donee</w:t>
      </w:r>
      <w:r>
        <w:t>s.</w:t>
      </w:r>
    </w:p>
    <w:p w14:paraId="1F281E27" w14:textId="71DF7DEF" w:rsidR="00B40CF2" w:rsidRDefault="00B40CF2" w:rsidP="00BB7988">
      <w:pPr>
        <w:pStyle w:val="ListParagraph"/>
        <w:numPr>
          <w:ilvl w:val="0"/>
          <w:numId w:val="3"/>
        </w:numPr>
        <w:spacing w:after="0"/>
      </w:pPr>
      <w:r>
        <w:t xml:space="preserve">The system must provide a list of all </w:t>
      </w:r>
      <w:r w:rsidR="005D15EB">
        <w:t>Donee</w:t>
      </w:r>
      <w:r>
        <w:t xml:space="preserve"> email addresses which must be exportable to Excel.</w:t>
      </w:r>
    </w:p>
    <w:p w14:paraId="6E221B61" w14:textId="52C3AC75" w:rsidR="0066530A" w:rsidRDefault="005D15EB" w:rsidP="00BB7988">
      <w:pPr>
        <w:pStyle w:val="ListParagraph"/>
        <w:numPr>
          <w:ilvl w:val="0"/>
          <w:numId w:val="3"/>
        </w:numPr>
        <w:spacing w:after="0"/>
      </w:pPr>
      <w:r>
        <w:t>Donee</w:t>
      </w:r>
      <w:r w:rsidR="0066530A">
        <w:t xml:space="preserve"> profile records must be searchable by </w:t>
      </w:r>
      <w:r>
        <w:t>Donee</w:t>
      </w:r>
      <w:r w:rsidR="0066530A">
        <w:t xml:space="preserve"> organization name, account number, </w:t>
      </w:r>
      <w:r>
        <w:t>Donee</w:t>
      </w:r>
      <w:r w:rsidR="0066530A">
        <w:t xml:space="preserve"> type, individual name, county, city, email and zip Code</w:t>
      </w:r>
      <w:r w:rsidR="00646A69">
        <w:t>.</w:t>
      </w:r>
    </w:p>
    <w:p w14:paraId="3A9B4B57" w14:textId="77777777" w:rsidR="004D03E7" w:rsidRDefault="004D03E7" w:rsidP="004D03E7">
      <w:pPr>
        <w:spacing w:after="0"/>
      </w:pPr>
    </w:p>
    <w:p w14:paraId="30AA0594" w14:textId="74D191A5" w:rsidR="00A8469E" w:rsidRDefault="005D15EB" w:rsidP="00A8469E">
      <w:pPr>
        <w:pStyle w:val="ListParagraph"/>
        <w:numPr>
          <w:ilvl w:val="0"/>
          <w:numId w:val="5"/>
        </w:numPr>
        <w:spacing w:after="0"/>
      </w:pPr>
      <w:r>
        <w:t>Donee</w:t>
      </w:r>
      <w:r w:rsidR="004D03E7">
        <w:t xml:space="preserve"> Want List System Requirements:  </w:t>
      </w:r>
      <w:r w:rsidR="00B70E9E">
        <w:br/>
      </w:r>
      <w:r w:rsidR="004D03E7">
        <w:t xml:space="preserve">a) </w:t>
      </w:r>
      <w:r w:rsidR="00A8469E">
        <w:t xml:space="preserve">The system must provide a method for </w:t>
      </w:r>
      <w:r>
        <w:t>Donee</w:t>
      </w:r>
      <w:r w:rsidR="00A8469E">
        <w:t>s to indicate the property they require by providing the federal stock number</w:t>
      </w:r>
      <w:r w:rsidR="008F3C63">
        <w:t>, quantity</w:t>
      </w:r>
      <w:r w:rsidR="00A8469E">
        <w:t xml:space="preserve"> and description of </w:t>
      </w:r>
      <w:r w:rsidR="008F3C63">
        <w:t>each</w:t>
      </w:r>
      <w:r w:rsidR="00A8469E">
        <w:t xml:space="preserve"> item. Each “Want List” request by a </w:t>
      </w:r>
      <w:r>
        <w:t>Donee</w:t>
      </w:r>
      <w:r w:rsidR="00A8469E">
        <w:t xml:space="preserve"> must include the following data </w:t>
      </w:r>
    </w:p>
    <w:p w14:paraId="0B3BEF87" w14:textId="392EB2FF" w:rsidR="00FB0084" w:rsidRDefault="00FB0084" w:rsidP="00BB4F1D">
      <w:pPr>
        <w:pStyle w:val="ListParagraph"/>
        <w:numPr>
          <w:ilvl w:val="0"/>
          <w:numId w:val="8"/>
        </w:numPr>
        <w:spacing w:after="0"/>
      </w:pPr>
      <w:r>
        <w:t>Description of the item</w:t>
      </w:r>
    </w:p>
    <w:p w14:paraId="775706F6" w14:textId="60B2F025" w:rsidR="00A8469E" w:rsidRDefault="00A8469E" w:rsidP="00BB4F1D">
      <w:pPr>
        <w:pStyle w:val="ListParagraph"/>
        <w:numPr>
          <w:ilvl w:val="0"/>
          <w:numId w:val="8"/>
        </w:numPr>
        <w:spacing w:after="0"/>
      </w:pPr>
      <w:r>
        <w:t>Federal stock number</w:t>
      </w:r>
    </w:p>
    <w:p w14:paraId="25D395F4" w14:textId="1C1AEE3A" w:rsidR="008F3C63" w:rsidRDefault="008F3C63" w:rsidP="00BB4F1D">
      <w:pPr>
        <w:pStyle w:val="ListParagraph"/>
        <w:numPr>
          <w:ilvl w:val="0"/>
          <w:numId w:val="8"/>
        </w:numPr>
        <w:spacing w:after="0"/>
      </w:pPr>
      <w:r>
        <w:t>Quantity requested</w:t>
      </w:r>
    </w:p>
    <w:p w14:paraId="1560C139" w14:textId="3AC56AB9" w:rsidR="00FB0084" w:rsidRDefault="00FB0084" w:rsidP="00BB4F1D">
      <w:pPr>
        <w:pStyle w:val="ListParagraph"/>
        <w:numPr>
          <w:ilvl w:val="0"/>
          <w:numId w:val="8"/>
        </w:numPr>
        <w:spacing w:after="0"/>
      </w:pPr>
      <w:r>
        <w:t>Date the item is put on the want list</w:t>
      </w:r>
    </w:p>
    <w:p w14:paraId="3BE15D82" w14:textId="33384522" w:rsidR="00FB0084" w:rsidRDefault="00FB0084" w:rsidP="00BB4F1D">
      <w:pPr>
        <w:pStyle w:val="ListParagraph"/>
        <w:numPr>
          <w:ilvl w:val="0"/>
          <w:numId w:val="8"/>
        </w:numPr>
        <w:spacing w:after="0"/>
      </w:pPr>
      <w:r>
        <w:t xml:space="preserve">Donee </w:t>
      </w:r>
      <w:r w:rsidR="00A8469E">
        <w:t xml:space="preserve">organization </w:t>
      </w:r>
      <w:r>
        <w:t>name</w:t>
      </w:r>
    </w:p>
    <w:p w14:paraId="4FCD07BC" w14:textId="2C72AC36" w:rsidR="00FB0084" w:rsidRDefault="00A8469E" w:rsidP="00BB4F1D">
      <w:pPr>
        <w:pStyle w:val="ListParagraph"/>
        <w:numPr>
          <w:ilvl w:val="0"/>
          <w:numId w:val="8"/>
        </w:numPr>
        <w:spacing w:after="0"/>
      </w:pPr>
      <w:r>
        <w:lastRenderedPageBreak/>
        <w:t>Donee c</w:t>
      </w:r>
      <w:r w:rsidR="00FB0084">
        <w:t>ontact person</w:t>
      </w:r>
    </w:p>
    <w:p w14:paraId="07AEAA64" w14:textId="70FAD5B6" w:rsidR="00FB0084" w:rsidRDefault="00A8469E" w:rsidP="00BB4F1D">
      <w:pPr>
        <w:pStyle w:val="ListParagraph"/>
        <w:numPr>
          <w:ilvl w:val="0"/>
          <w:numId w:val="8"/>
        </w:numPr>
        <w:spacing w:after="0"/>
      </w:pPr>
      <w:r>
        <w:t xml:space="preserve">Donee contact person’s </w:t>
      </w:r>
      <w:r w:rsidR="00FB0084">
        <w:t>phone number; and</w:t>
      </w:r>
    </w:p>
    <w:p w14:paraId="52CB71CE" w14:textId="1B8AAF7A" w:rsidR="00FB0084" w:rsidRDefault="00A8469E" w:rsidP="00BB4F1D">
      <w:pPr>
        <w:pStyle w:val="ListParagraph"/>
        <w:numPr>
          <w:ilvl w:val="0"/>
          <w:numId w:val="8"/>
        </w:numPr>
        <w:spacing w:after="0"/>
      </w:pPr>
      <w:r>
        <w:t>Donee contact person’s</w:t>
      </w:r>
      <w:r w:rsidR="00FB0084">
        <w:t xml:space="preserve"> email.</w:t>
      </w:r>
    </w:p>
    <w:p w14:paraId="61D9BD82" w14:textId="242C7A50" w:rsidR="00FB0084" w:rsidRDefault="004D03E7" w:rsidP="004D03E7">
      <w:pPr>
        <w:spacing w:after="0"/>
        <w:ind w:left="720"/>
      </w:pPr>
      <w:r>
        <w:t xml:space="preserve">b) </w:t>
      </w:r>
      <w:r w:rsidR="00182123">
        <w:t xml:space="preserve">If requested property is allocated to the SASP by the GSA on behalf of </w:t>
      </w:r>
      <w:proofErr w:type="gramStart"/>
      <w:r w:rsidR="00182123">
        <w:t xml:space="preserve">a </w:t>
      </w:r>
      <w:proofErr w:type="spellStart"/>
      <w:r w:rsidR="005D15EB">
        <w:t>Donee</w:t>
      </w:r>
      <w:r w:rsidR="00182123">
        <w:t>’s</w:t>
      </w:r>
      <w:proofErr w:type="spellEnd"/>
      <w:proofErr w:type="gramEnd"/>
      <w:r w:rsidR="00182123">
        <w:t xml:space="preserve"> request, the system should be able to notify </w:t>
      </w:r>
      <w:proofErr w:type="gramStart"/>
      <w:r w:rsidR="00182123">
        <w:t xml:space="preserve">the </w:t>
      </w:r>
      <w:r w:rsidR="005D15EB">
        <w:t>Donee</w:t>
      </w:r>
      <w:proofErr w:type="gramEnd"/>
      <w:r w:rsidR="00182123">
        <w:t xml:space="preserve"> by email.</w:t>
      </w:r>
    </w:p>
    <w:p w14:paraId="7947FD9D" w14:textId="77777777" w:rsidR="00FB0084" w:rsidRDefault="00FB0084" w:rsidP="00FB0084">
      <w:pPr>
        <w:spacing w:after="0"/>
      </w:pPr>
    </w:p>
    <w:p w14:paraId="0E73B021" w14:textId="77777777" w:rsidR="00FB0084" w:rsidRDefault="00FB0084" w:rsidP="00FB0084">
      <w:pPr>
        <w:spacing w:after="0"/>
      </w:pPr>
    </w:p>
    <w:p w14:paraId="07388CC7" w14:textId="56983DC7" w:rsidR="00FB0084" w:rsidRDefault="004D03E7" w:rsidP="008F6EB7">
      <w:pPr>
        <w:pStyle w:val="ListParagraph"/>
        <w:numPr>
          <w:ilvl w:val="0"/>
          <w:numId w:val="5"/>
        </w:numPr>
        <w:spacing w:after="0"/>
        <w:ind w:left="360"/>
      </w:pPr>
      <w:r>
        <w:t>S</w:t>
      </w:r>
      <w:r w:rsidR="00FB0084">
        <w:t xml:space="preserve">tandard Form 123 (SF123) requirements </w:t>
      </w:r>
      <w:r w:rsidR="00A264A1">
        <w:t>are</w:t>
      </w:r>
      <w:r w:rsidR="00FB0084">
        <w:t xml:space="preserve"> as follows:</w:t>
      </w:r>
    </w:p>
    <w:p w14:paraId="1F7D56E8" w14:textId="1DD5213C" w:rsidR="00FB0084" w:rsidRDefault="00A264A1" w:rsidP="008F6EB7">
      <w:pPr>
        <w:spacing w:after="0"/>
        <w:ind w:left="1080"/>
      </w:pPr>
      <w:r>
        <w:t xml:space="preserve">a) Must be able </w:t>
      </w:r>
      <w:r w:rsidR="00FB0084">
        <w:t xml:space="preserve">to download </w:t>
      </w:r>
      <w:r>
        <w:t>SF123 data</w:t>
      </w:r>
      <w:r w:rsidR="00FB0084">
        <w:t xml:space="preserve"> from GSA’s online property disposal system (</w:t>
      </w:r>
      <w:r>
        <w:t>PPMS</w:t>
      </w:r>
      <w:r w:rsidR="00FB0084">
        <w:t>) for all SF123s</w:t>
      </w:r>
      <w:r>
        <w:t xml:space="preserve"> allocated to the SASP and insert the data into the system database</w:t>
      </w:r>
      <w:r w:rsidR="005F7234">
        <w:t>.</w:t>
      </w:r>
    </w:p>
    <w:p w14:paraId="62FBFDCD" w14:textId="21137FC7" w:rsidR="00A264A1" w:rsidRDefault="00A264A1" w:rsidP="008F6EB7">
      <w:pPr>
        <w:spacing w:after="0"/>
        <w:ind w:left="1080"/>
      </w:pPr>
      <w:r>
        <w:t xml:space="preserve">b) </w:t>
      </w:r>
      <w:r w:rsidR="00D14545">
        <w:t xml:space="preserve">Must </w:t>
      </w:r>
      <w:r>
        <w:t>Provide an API to automatically download allocated SF123s and insert their data into the system database</w:t>
      </w:r>
      <w:r w:rsidR="005F7234">
        <w:t xml:space="preserve"> and notify the SASP by email </w:t>
      </w:r>
      <w:r w:rsidR="00646A69">
        <w:t>when</w:t>
      </w:r>
      <w:r w:rsidR="005F7234">
        <w:t xml:space="preserve"> an SF123 has been downloaded.</w:t>
      </w:r>
    </w:p>
    <w:p w14:paraId="2A8CEE53" w14:textId="744999B6" w:rsidR="005F7234" w:rsidRDefault="005F7234" w:rsidP="008F6EB7">
      <w:pPr>
        <w:spacing w:after="0"/>
        <w:ind w:left="1080"/>
      </w:pPr>
      <w:r>
        <w:t xml:space="preserve">c) </w:t>
      </w:r>
      <w:r w:rsidR="00D14545">
        <w:t>Must be able</w:t>
      </w:r>
      <w:r>
        <w:t xml:space="preserve"> to confirm and store the names of the screener responsible for </w:t>
      </w:r>
      <w:proofErr w:type="gramStart"/>
      <w:r>
        <w:t>the SF123</w:t>
      </w:r>
      <w:proofErr w:type="gramEnd"/>
      <w:r>
        <w:t xml:space="preserve"> along with </w:t>
      </w:r>
      <w:proofErr w:type="gramStart"/>
      <w:r>
        <w:t>names</w:t>
      </w:r>
      <w:proofErr w:type="gramEnd"/>
      <w:r>
        <w:t xml:space="preserve"> of the GSA and SASP approvers.</w:t>
      </w:r>
    </w:p>
    <w:p w14:paraId="267BC6FE" w14:textId="27E25666" w:rsidR="00FB0084" w:rsidRDefault="005F7234" w:rsidP="008F6EB7">
      <w:pPr>
        <w:spacing w:after="0"/>
        <w:ind w:left="1080"/>
      </w:pPr>
      <w:r>
        <w:t>d</w:t>
      </w:r>
      <w:r w:rsidR="00A264A1">
        <w:t xml:space="preserve">) </w:t>
      </w:r>
      <w:r w:rsidR="00D14545">
        <w:t xml:space="preserve">Must be able </w:t>
      </w:r>
      <w:r w:rsidR="00FB0084">
        <w:t xml:space="preserve">to manually enter SF123s for times when property does not go through </w:t>
      </w:r>
      <w:r w:rsidR="00A264A1">
        <w:t>PPMS</w:t>
      </w:r>
      <w:r w:rsidR="00FB0084">
        <w:t>.</w:t>
      </w:r>
    </w:p>
    <w:p w14:paraId="758DC767" w14:textId="49631D8E" w:rsidR="00FB0084" w:rsidRDefault="005F7234" w:rsidP="008F6EB7">
      <w:pPr>
        <w:spacing w:after="0"/>
        <w:ind w:left="1080"/>
      </w:pPr>
      <w:r>
        <w:t>e)</w:t>
      </w:r>
      <w:r w:rsidR="00A264A1">
        <w:t xml:space="preserve"> </w:t>
      </w:r>
      <w:r w:rsidR="00D14545">
        <w:t>Must allow</w:t>
      </w:r>
      <w:r w:rsidR="00FB0084">
        <w:t xml:space="preserve"> </w:t>
      </w:r>
      <w:proofErr w:type="gramStart"/>
      <w:r w:rsidR="00FB0084">
        <w:t>for search</w:t>
      </w:r>
      <w:r>
        <w:t>ing SF123 records</w:t>
      </w:r>
      <w:proofErr w:type="gramEnd"/>
      <w:r w:rsidR="00FB0084">
        <w:t xml:space="preserve"> </w:t>
      </w:r>
      <w:r w:rsidR="00D14545">
        <w:t xml:space="preserve">at least </w:t>
      </w:r>
      <w:r w:rsidR="00FB0084">
        <w:t xml:space="preserve">by </w:t>
      </w:r>
      <w:r w:rsidR="008F3C63">
        <w:t>SF123 Number/</w:t>
      </w:r>
      <w:r w:rsidR="00FB0084">
        <w:t xml:space="preserve">Disposal Turn </w:t>
      </w:r>
      <w:proofErr w:type="gramStart"/>
      <w:r w:rsidR="00FB0084">
        <w:t>In</w:t>
      </w:r>
      <w:proofErr w:type="gramEnd"/>
      <w:r w:rsidR="00FB0084">
        <w:t xml:space="preserve"> Document</w:t>
      </w:r>
      <w:r w:rsidR="008F3C63">
        <w:t xml:space="preserve"> number</w:t>
      </w:r>
      <w:r w:rsidR="00FB0084">
        <w:t xml:space="preserve"> (DTID)</w:t>
      </w:r>
      <w:r>
        <w:t>, SF123 date, Item control number and description.</w:t>
      </w:r>
    </w:p>
    <w:p w14:paraId="5B279F0C" w14:textId="602C58C7" w:rsidR="00FB0084" w:rsidRDefault="005F7234" w:rsidP="008F6EB7">
      <w:pPr>
        <w:spacing w:after="0"/>
        <w:ind w:left="1080"/>
      </w:pPr>
      <w:r>
        <w:t>f</w:t>
      </w:r>
      <w:r w:rsidR="00A264A1">
        <w:t xml:space="preserve">. </w:t>
      </w:r>
      <w:r w:rsidR="00FB0084">
        <w:t xml:space="preserve">Ability to add more detailed text descriptions or fields (make, model, serial number, location, etc.) that are not provided by </w:t>
      </w:r>
      <w:r>
        <w:t>PPMS</w:t>
      </w:r>
      <w:r w:rsidR="00FB0084">
        <w:t>.</w:t>
      </w:r>
    </w:p>
    <w:p w14:paraId="570C0D0A" w14:textId="01CA6B1B" w:rsidR="005F7234" w:rsidRDefault="005F7234" w:rsidP="008F6EB7">
      <w:pPr>
        <w:spacing w:after="0"/>
        <w:ind w:left="1080"/>
      </w:pPr>
      <w:r>
        <w:t xml:space="preserve">g. </w:t>
      </w:r>
      <w:r w:rsidR="007D5098">
        <w:t>Must be able</w:t>
      </w:r>
      <w:r w:rsidR="00D14545">
        <w:t xml:space="preserve"> to upload images </w:t>
      </w:r>
      <w:r w:rsidR="007D5098">
        <w:t>f</w:t>
      </w:r>
      <w:r w:rsidR="00D14545">
        <w:t>or SF123</w:t>
      </w:r>
      <w:r w:rsidR="007D5098">
        <w:t xml:space="preserve"> </w:t>
      </w:r>
      <w:r w:rsidR="008F3C63">
        <w:t xml:space="preserve">property </w:t>
      </w:r>
      <w:r w:rsidR="007D5098">
        <w:t>items.</w:t>
      </w:r>
    </w:p>
    <w:p w14:paraId="0EBA9649" w14:textId="292D1E84" w:rsidR="00D14545" w:rsidRDefault="00D14545" w:rsidP="008F6EB7">
      <w:pPr>
        <w:spacing w:after="0"/>
        <w:ind w:left="1080"/>
      </w:pPr>
      <w:r>
        <w:t xml:space="preserve">h. </w:t>
      </w:r>
      <w:r w:rsidR="007D5098">
        <w:t>Should be able</w:t>
      </w:r>
      <w:r>
        <w:t xml:space="preserve"> to decode images using AI to provide a detailed description of property items.</w:t>
      </w:r>
    </w:p>
    <w:p w14:paraId="24CB6453" w14:textId="2799C4C3" w:rsidR="00E44FB5" w:rsidRDefault="00E44FB5" w:rsidP="008F6EB7">
      <w:pPr>
        <w:spacing w:after="0"/>
        <w:ind w:left="1080"/>
      </w:pPr>
      <w:r>
        <w:t xml:space="preserve">i. The </w:t>
      </w:r>
      <w:r w:rsidR="008F3C63">
        <w:t xml:space="preserve">default </w:t>
      </w:r>
      <w:r>
        <w:t xml:space="preserve">service charge </w:t>
      </w:r>
      <w:r w:rsidR="008F3C63">
        <w:t xml:space="preserve">percentage of Unit Acquisition Cost </w:t>
      </w:r>
      <w:r>
        <w:t xml:space="preserve">for each item on </w:t>
      </w:r>
      <w:proofErr w:type="gramStart"/>
      <w:r>
        <w:t>an SF123</w:t>
      </w:r>
      <w:proofErr w:type="gramEnd"/>
      <w:r>
        <w:t xml:space="preserve"> </w:t>
      </w:r>
      <w:r w:rsidR="008F3C63">
        <w:t>must</w:t>
      </w:r>
      <w:r>
        <w:t xml:space="preserve"> be calculated automatically based upon a set percentage </w:t>
      </w:r>
      <w:r w:rsidR="008F3C63">
        <w:t>determined</w:t>
      </w:r>
      <w:r>
        <w:t xml:space="preserve"> by the SASP.</w:t>
      </w:r>
    </w:p>
    <w:p w14:paraId="00442F44" w14:textId="3A1C78E8" w:rsidR="005F7234" w:rsidRDefault="005F7234" w:rsidP="00A264A1">
      <w:pPr>
        <w:spacing w:after="0"/>
        <w:ind w:left="1440"/>
      </w:pPr>
      <w:r>
        <w:t xml:space="preserve"> </w:t>
      </w:r>
    </w:p>
    <w:p w14:paraId="12F9F6DD" w14:textId="5244195E" w:rsidR="005F7234" w:rsidRDefault="00BB4F1D" w:rsidP="00BB4F1D">
      <w:pPr>
        <w:pStyle w:val="ListParagraph"/>
        <w:numPr>
          <w:ilvl w:val="0"/>
          <w:numId w:val="5"/>
        </w:numPr>
        <w:spacing w:after="0"/>
      </w:pPr>
      <w:r>
        <w:t>Property Pickups</w:t>
      </w:r>
      <w:r w:rsidR="00A6423B">
        <w:t>:</w:t>
      </w:r>
    </w:p>
    <w:p w14:paraId="0244BE16" w14:textId="04BBA3BD" w:rsidR="0066530A" w:rsidRDefault="0066530A" w:rsidP="00087E9B">
      <w:pPr>
        <w:pStyle w:val="ListParagraph"/>
        <w:numPr>
          <w:ilvl w:val="1"/>
          <w:numId w:val="5"/>
        </w:numPr>
        <w:spacing w:after="0"/>
      </w:pPr>
      <w:r>
        <w:t>The system must be able to search for existing pickup manifests by manifest number, manifest date, pickup company, property location and SF123 number.</w:t>
      </w:r>
    </w:p>
    <w:p w14:paraId="416180C0" w14:textId="70E7A8D4" w:rsidR="00087E9B" w:rsidRDefault="00087E9B" w:rsidP="00087E9B">
      <w:pPr>
        <w:pStyle w:val="ListParagraph"/>
        <w:numPr>
          <w:ilvl w:val="1"/>
          <w:numId w:val="5"/>
        </w:numPr>
        <w:spacing w:after="0"/>
      </w:pPr>
      <w:r>
        <w:t>Pickup documents must include a pickup manifest listing all items to be picked up and a signed letter of authorization.</w:t>
      </w:r>
    </w:p>
    <w:p w14:paraId="50D69E23" w14:textId="64A3C6D9" w:rsidR="00BB4F1D" w:rsidRDefault="00BB4F1D" w:rsidP="00BB4F1D">
      <w:pPr>
        <w:pStyle w:val="ListParagraph"/>
        <w:numPr>
          <w:ilvl w:val="1"/>
          <w:numId w:val="5"/>
        </w:numPr>
        <w:spacing w:after="0"/>
      </w:pPr>
      <w:r>
        <w:t>The system must</w:t>
      </w:r>
      <w:r w:rsidR="00087E9B">
        <w:t xml:space="preserve"> be able to print and email </w:t>
      </w:r>
      <w:r w:rsidR="007C7799">
        <w:t>pickup</w:t>
      </w:r>
      <w:r w:rsidR="00087E9B">
        <w:t xml:space="preserve"> documents to </w:t>
      </w:r>
      <w:r w:rsidR="007C7799">
        <w:t xml:space="preserve">the </w:t>
      </w:r>
      <w:r>
        <w:t>SASP</w:t>
      </w:r>
      <w:r w:rsidR="00087E9B">
        <w:t xml:space="preserve"> pickup staff</w:t>
      </w:r>
      <w:r>
        <w:t>, third-party transportation compan</w:t>
      </w:r>
      <w:r w:rsidR="00087E9B">
        <w:t>ies</w:t>
      </w:r>
      <w:r>
        <w:t xml:space="preserve">, </w:t>
      </w:r>
      <w:r w:rsidR="00087E9B">
        <w:t>and/or</w:t>
      </w:r>
      <w:r>
        <w:t xml:space="preserve"> </w:t>
      </w:r>
      <w:r w:rsidR="005D15EB">
        <w:t>Donee</w:t>
      </w:r>
      <w:r w:rsidR="00087E9B">
        <w:t>s for</w:t>
      </w:r>
      <w:r>
        <w:t xml:space="preserve"> direct pickups.</w:t>
      </w:r>
    </w:p>
    <w:p w14:paraId="5D0F9C2B" w14:textId="622B882F" w:rsidR="000F5C0F" w:rsidRDefault="00087E9B" w:rsidP="00BB4F1D">
      <w:pPr>
        <w:pStyle w:val="ListParagraph"/>
        <w:numPr>
          <w:ilvl w:val="1"/>
          <w:numId w:val="5"/>
        </w:numPr>
        <w:spacing w:after="0"/>
      </w:pPr>
      <w:r>
        <w:t xml:space="preserve">The system must be able to email pickup documents directly to any required GSA contacts, the property location, and transportation company or </w:t>
      </w:r>
      <w:r w:rsidR="005D15EB">
        <w:t>Donee</w:t>
      </w:r>
      <w:r>
        <w:t>.</w:t>
      </w:r>
    </w:p>
    <w:p w14:paraId="2BFFE278" w14:textId="2D359541" w:rsidR="007C7799" w:rsidRDefault="007C7799" w:rsidP="007C7799">
      <w:pPr>
        <w:pStyle w:val="ListParagraph"/>
        <w:numPr>
          <w:ilvl w:val="1"/>
          <w:numId w:val="5"/>
        </w:numPr>
        <w:spacing w:after="0"/>
      </w:pPr>
      <w:r>
        <w:t xml:space="preserve">The letter of authorization must either show the logged-in SASP user’s </w:t>
      </w:r>
      <w:r w:rsidR="00087E9B">
        <w:t>signature or</w:t>
      </w:r>
      <w:r>
        <w:t xml:space="preserve"> allow a signature to be applied directly on the screen, so the signed letter of authorization can be emailed from within the system.</w:t>
      </w:r>
    </w:p>
    <w:p w14:paraId="23D72C9A" w14:textId="17895FA5" w:rsidR="007C7799" w:rsidRDefault="000F5C0F" w:rsidP="00BB4F1D">
      <w:pPr>
        <w:pStyle w:val="ListParagraph"/>
        <w:numPr>
          <w:ilvl w:val="1"/>
          <w:numId w:val="5"/>
        </w:numPr>
        <w:spacing w:after="0"/>
      </w:pPr>
      <w:r>
        <w:t xml:space="preserve">The pickup manifest must </w:t>
      </w:r>
      <w:r w:rsidR="00BB4F1D">
        <w:t>includ</w:t>
      </w:r>
      <w:r>
        <w:t>e</w:t>
      </w:r>
      <w:r w:rsidR="00BB4F1D">
        <w:t xml:space="preserve"> </w:t>
      </w:r>
      <w:r w:rsidR="00CB1B2F">
        <w:t xml:space="preserve">contact </w:t>
      </w:r>
      <w:r w:rsidR="00BB4F1D">
        <w:t xml:space="preserve">information </w:t>
      </w:r>
      <w:r w:rsidR="00CB1B2F">
        <w:t>for</w:t>
      </w:r>
      <w:r w:rsidR="00BB4F1D">
        <w:t xml:space="preserve"> the </w:t>
      </w:r>
      <w:r w:rsidR="005D15EB">
        <w:t>Donee</w:t>
      </w:r>
      <w:r w:rsidR="00BB4F1D">
        <w:t xml:space="preserve">, holding agency, property location, and SASP screener, along with their respective contact </w:t>
      </w:r>
      <w:r w:rsidR="008F3C63">
        <w:t>person’s</w:t>
      </w:r>
      <w:r w:rsidR="00BB4F1D">
        <w:t xml:space="preserve"> phone number and email as well as a list of items to be picked up. </w:t>
      </w:r>
    </w:p>
    <w:p w14:paraId="435B44A5" w14:textId="5A8111A2" w:rsidR="00BB4F1D" w:rsidRDefault="00BB4F1D" w:rsidP="00BB4F1D">
      <w:pPr>
        <w:pStyle w:val="ListParagraph"/>
        <w:numPr>
          <w:ilvl w:val="1"/>
          <w:numId w:val="5"/>
        </w:numPr>
        <w:spacing w:after="0"/>
      </w:pPr>
      <w:r>
        <w:t xml:space="preserve">Each item of property listed </w:t>
      </w:r>
      <w:r w:rsidR="007C7799">
        <w:t xml:space="preserve">on the pickup manifest </w:t>
      </w:r>
      <w:r>
        <w:t>must include</w:t>
      </w:r>
    </w:p>
    <w:p w14:paraId="090CF186" w14:textId="77777777" w:rsidR="00BB4F1D" w:rsidRDefault="00BB4F1D" w:rsidP="00BB4F1D">
      <w:pPr>
        <w:pStyle w:val="ListParagraph"/>
        <w:numPr>
          <w:ilvl w:val="2"/>
          <w:numId w:val="5"/>
        </w:numPr>
        <w:spacing w:after="0"/>
      </w:pPr>
      <w:r>
        <w:t xml:space="preserve">item control number, </w:t>
      </w:r>
    </w:p>
    <w:p w14:paraId="4E17964E" w14:textId="77777777" w:rsidR="00BB4F1D" w:rsidRDefault="00BB4F1D" w:rsidP="00BB4F1D">
      <w:pPr>
        <w:pStyle w:val="ListParagraph"/>
        <w:numPr>
          <w:ilvl w:val="2"/>
          <w:numId w:val="5"/>
        </w:numPr>
        <w:spacing w:after="0"/>
      </w:pPr>
      <w:r>
        <w:lastRenderedPageBreak/>
        <w:t xml:space="preserve">federal stock number, </w:t>
      </w:r>
    </w:p>
    <w:p w14:paraId="39B14F8F" w14:textId="77777777" w:rsidR="00BB4F1D" w:rsidRDefault="00BB4F1D" w:rsidP="00BB4F1D">
      <w:pPr>
        <w:pStyle w:val="ListParagraph"/>
        <w:numPr>
          <w:ilvl w:val="2"/>
          <w:numId w:val="5"/>
        </w:numPr>
        <w:spacing w:after="0"/>
      </w:pPr>
      <w:r>
        <w:t xml:space="preserve">category, </w:t>
      </w:r>
    </w:p>
    <w:p w14:paraId="0F9D01B2" w14:textId="77777777" w:rsidR="00BB4F1D" w:rsidRDefault="00BB4F1D" w:rsidP="00BB4F1D">
      <w:pPr>
        <w:pStyle w:val="ListParagraph"/>
        <w:numPr>
          <w:ilvl w:val="2"/>
          <w:numId w:val="5"/>
        </w:numPr>
        <w:spacing w:after="0"/>
      </w:pPr>
      <w:r>
        <w:t xml:space="preserve">unit of measure and </w:t>
      </w:r>
    </w:p>
    <w:p w14:paraId="0EC53481" w14:textId="0EB9F948" w:rsidR="00BB4F1D" w:rsidRDefault="00BB4F1D" w:rsidP="00BB4F1D">
      <w:pPr>
        <w:pStyle w:val="ListParagraph"/>
        <w:numPr>
          <w:ilvl w:val="2"/>
          <w:numId w:val="5"/>
        </w:numPr>
        <w:spacing w:after="0"/>
      </w:pPr>
      <w:r>
        <w:t>quantity</w:t>
      </w:r>
    </w:p>
    <w:p w14:paraId="0677FD01" w14:textId="64235B47" w:rsidR="005D2E79" w:rsidRDefault="005D2E79" w:rsidP="005D2E79">
      <w:pPr>
        <w:pStyle w:val="ListParagraph"/>
        <w:numPr>
          <w:ilvl w:val="1"/>
          <w:numId w:val="5"/>
        </w:numPr>
        <w:spacing w:after="0"/>
      </w:pPr>
      <w:r>
        <w:t>The pickup manifest must include spaces for the pickup location and pickup persons signatures.</w:t>
      </w:r>
    </w:p>
    <w:p w14:paraId="75FBC051" w14:textId="1131B86E" w:rsidR="005D2E79" w:rsidRDefault="005D2E79" w:rsidP="005D2E79">
      <w:pPr>
        <w:pStyle w:val="ListParagraph"/>
        <w:numPr>
          <w:ilvl w:val="1"/>
          <w:numId w:val="5"/>
        </w:numPr>
        <w:spacing w:after="0"/>
      </w:pPr>
      <w:r>
        <w:t>Emailing the pickup documents from within the system must provide a choice of recipients including the:</w:t>
      </w:r>
    </w:p>
    <w:p w14:paraId="6BCBC14A" w14:textId="6CAEF3DF" w:rsidR="005D2E79" w:rsidRDefault="005D2E79" w:rsidP="005D2E79">
      <w:pPr>
        <w:pStyle w:val="ListParagraph"/>
        <w:numPr>
          <w:ilvl w:val="2"/>
          <w:numId w:val="5"/>
        </w:numPr>
        <w:spacing w:after="0"/>
      </w:pPr>
      <w:r>
        <w:t xml:space="preserve">GSA regional office contact person, </w:t>
      </w:r>
    </w:p>
    <w:p w14:paraId="10CF99ED" w14:textId="2A69BBCC" w:rsidR="005D2E79" w:rsidRDefault="003B23C1" w:rsidP="005D2E79">
      <w:pPr>
        <w:pStyle w:val="ListParagraph"/>
        <w:numPr>
          <w:ilvl w:val="2"/>
          <w:numId w:val="5"/>
        </w:numPr>
        <w:spacing w:after="0"/>
      </w:pPr>
      <w:r>
        <w:t>H</w:t>
      </w:r>
      <w:r w:rsidR="005D2E79">
        <w:t xml:space="preserve">olding agency contact person, </w:t>
      </w:r>
    </w:p>
    <w:p w14:paraId="40243ED4" w14:textId="4C481552" w:rsidR="005D2E79" w:rsidRDefault="003B23C1" w:rsidP="005D2E79">
      <w:pPr>
        <w:pStyle w:val="ListParagraph"/>
        <w:numPr>
          <w:ilvl w:val="2"/>
          <w:numId w:val="5"/>
        </w:numPr>
        <w:spacing w:after="0"/>
      </w:pPr>
      <w:r>
        <w:t>P</w:t>
      </w:r>
      <w:r w:rsidR="005D2E79">
        <w:t xml:space="preserve">roperty location contact person, and </w:t>
      </w:r>
    </w:p>
    <w:p w14:paraId="0FB3E2F0" w14:textId="4E12BCD5" w:rsidR="005D2E79" w:rsidRDefault="003B23C1" w:rsidP="005D2E79">
      <w:pPr>
        <w:pStyle w:val="ListParagraph"/>
        <w:numPr>
          <w:ilvl w:val="2"/>
          <w:numId w:val="5"/>
        </w:numPr>
        <w:spacing w:after="0"/>
      </w:pPr>
      <w:r>
        <w:t>T</w:t>
      </w:r>
      <w:r w:rsidR="005D2E79">
        <w:t>he pickup company/</w:t>
      </w:r>
      <w:r w:rsidR="005D15EB">
        <w:t>Donee</w:t>
      </w:r>
      <w:r w:rsidR="005D2E79">
        <w:t xml:space="preserve"> contact person.</w:t>
      </w:r>
    </w:p>
    <w:p w14:paraId="718B7E20" w14:textId="1FBC8374" w:rsidR="00087E9B" w:rsidRDefault="00087E9B" w:rsidP="00087E9B">
      <w:pPr>
        <w:pStyle w:val="ListParagraph"/>
        <w:numPr>
          <w:ilvl w:val="1"/>
          <w:numId w:val="5"/>
        </w:numPr>
        <w:spacing w:after="0"/>
      </w:pPr>
      <w:r>
        <w:t xml:space="preserve">Scheduling </w:t>
      </w:r>
      <w:proofErr w:type="gramStart"/>
      <w:r>
        <w:t>a pickup</w:t>
      </w:r>
      <w:proofErr w:type="gramEnd"/>
      <w:r>
        <w:t xml:space="preserve"> must provide the opportunity to change the SASP’s service charge associated with each item.</w:t>
      </w:r>
    </w:p>
    <w:p w14:paraId="1A0D671A" w14:textId="4A508508" w:rsidR="00FB0084" w:rsidRDefault="00963F8F" w:rsidP="00FB0084">
      <w:pPr>
        <w:pStyle w:val="ListParagraph"/>
        <w:numPr>
          <w:ilvl w:val="1"/>
          <w:numId w:val="5"/>
        </w:numPr>
        <w:spacing w:after="0"/>
      </w:pPr>
      <w:r>
        <w:t xml:space="preserve">Optionally, for a direct </w:t>
      </w:r>
      <w:r w:rsidR="005D15EB">
        <w:t>Donee</w:t>
      </w:r>
      <w:r>
        <w:t xml:space="preserve"> pickup, the system</w:t>
      </w:r>
      <w:r w:rsidR="0066530A">
        <w:t xml:space="preserve"> should </w:t>
      </w:r>
      <w:r>
        <w:t xml:space="preserve">produce a pickup/service charge confirmation to be emailed to the </w:t>
      </w:r>
      <w:r w:rsidR="005D15EB">
        <w:t>Donee</w:t>
      </w:r>
      <w:r>
        <w:t xml:space="preserve">. The </w:t>
      </w:r>
      <w:r w:rsidR="005D15EB">
        <w:t>Donee</w:t>
      </w:r>
      <w:r>
        <w:t xml:space="preserve"> should be able to sign this document online as </w:t>
      </w:r>
      <w:proofErr w:type="gramStart"/>
      <w:r>
        <w:t>a confirmation</w:t>
      </w:r>
      <w:proofErr w:type="gramEnd"/>
      <w:r>
        <w:t xml:space="preserve"> of intent to pick up and pay for the allocated property.</w:t>
      </w:r>
    </w:p>
    <w:p w14:paraId="01067340" w14:textId="7610FF71" w:rsidR="00B40CF2" w:rsidRDefault="00B40CF2" w:rsidP="00FB0084">
      <w:pPr>
        <w:pStyle w:val="ListParagraph"/>
        <w:numPr>
          <w:ilvl w:val="1"/>
          <w:numId w:val="5"/>
        </w:numPr>
        <w:spacing w:after="0"/>
      </w:pPr>
      <w:r>
        <w:t xml:space="preserve">The system must allow </w:t>
      </w:r>
      <w:r w:rsidR="005D15EB">
        <w:t>Donee</w:t>
      </w:r>
      <w:r>
        <w:t xml:space="preserve">s to upload a scanned document or image of the pickup manifest showing the quantities picked up and signatures of the property location attendant as well as the </w:t>
      </w:r>
      <w:r w:rsidR="005D15EB">
        <w:t>Donee</w:t>
      </w:r>
      <w:r>
        <w:t xml:space="preserve"> pickup person’s signature.</w:t>
      </w:r>
    </w:p>
    <w:p w14:paraId="626595DA" w14:textId="77777777" w:rsidR="006D6930" w:rsidRDefault="006D6930" w:rsidP="00FB0084">
      <w:pPr>
        <w:spacing w:after="0"/>
      </w:pPr>
    </w:p>
    <w:p w14:paraId="28188DB6" w14:textId="77777777" w:rsidR="008A13C9" w:rsidRDefault="00FB0084" w:rsidP="008A13C9">
      <w:pPr>
        <w:pStyle w:val="ListParagraph"/>
        <w:numPr>
          <w:ilvl w:val="0"/>
          <w:numId w:val="5"/>
        </w:numPr>
        <w:spacing w:after="0"/>
      </w:pPr>
      <w:r>
        <w:t xml:space="preserve">Receiving System Requirements: </w:t>
      </w:r>
    </w:p>
    <w:p w14:paraId="7D280807" w14:textId="37EA7AF9" w:rsidR="00366960" w:rsidRDefault="00FB0084" w:rsidP="00760F66">
      <w:pPr>
        <w:pStyle w:val="ListParagraph"/>
        <w:spacing w:after="0"/>
      </w:pPr>
      <w:r>
        <w:t xml:space="preserve">The system must </w:t>
      </w:r>
      <w:r w:rsidR="008A13C9">
        <w:t>record</w:t>
      </w:r>
      <w:r>
        <w:t xml:space="preserve"> items </w:t>
      </w:r>
      <w:r w:rsidR="008A13C9">
        <w:t xml:space="preserve">received into inventory </w:t>
      </w:r>
      <w:r>
        <w:t xml:space="preserve">and </w:t>
      </w:r>
      <w:r w:rsidR="00366960">
        <w:t xml:space="preserve">must </w:t>
      </w:r>
      <w:r>
        <w:t>perform the following at a minimum:</w:t>
      </w:r>
    </w:p>
    <w:p w14:paraId="09544AF5" w14:textId="72A99E4C" w:rsidR="00760F66" w:rsidRDefault="00760F66" w:rsidP="001A47D0">
      <w:pPr>
        <w:pStyle w:val="ListParagraph"/>
        <w:numPr>
          <w:ilvl w:val="1"/>
          <w:numId w:val="13"/>
        </w:numPr>
        <w:spacing w:after="0"/>
        <w:ind w:left="1512"/>
      </w:pPr>
      <w:r>
        <w:t>Check in the property and indicate if the quantity for each line-item has/has not been received.</w:t>
      </w:r>
    </w:p>
    <w:p w14:paraId="01CC5015" w14:textId="5E62013B" w:rsidR="00760F66" w:rsidRDefault="00AE51D6" w:rsidP="001A47D0">
      <w:pPr>
        <w:pStyle w:val="ListParagraph"/>
        <w:numPr>
          <w:ilvl w:val="1"/>
          <w:numId w:val="13"/>
        </w:numPr>
        <w:spacing w:after="0"/>
        <w:ind w:left="1512"/>
      </w:pPr>
      <w:r>
        <w:t>Be ab</w:t>
      </w:r>
      <w:r w:rsidR="00E97082">
        <w:t>l</w:t>
      </w:r>
      <w:r>
        <w:t>e</w:t>
      </w:r>
      <w:r w:rsidR="00760F66">
        <w:t xml:space="preserve"> to receive an item with a quantity that is over or under the quantity noted on DTID/SF123 document.</w:t>
      </w:r>
    </w:p>
    <w:p w14:paraId="1628D627" w14:textId="1A88EA53" w:rsidR="00760F66" w:rsidRDefault="00760F66" w:rsidP="001A47D0">
      <w:pPr>
        <w:pStyle w:val="ListParagraph"/>
        <w:numPr>
          <w:ilvl w:val="1"/>
          <w:numId w:val="13"/>
        </w:numPr>
        <w:spacing w:after="0"/>
        <w:ind w:left="1512"/>
      </w:pPr>
      <w:r>
        <w:t>Receive items in different units of measure.</w:t>
      </w:r>
    </w:p>
    <w:p w14:paraId="37AC4334" w14:textId="68B12F89" w:rsidR="00760F66" w:rsidRDefault="00760F66" w:rsidP="001A47D0">
      <w:pPr>
        <w:pStyle w:val="ListParagraph"/>
        <w:numPr>
          <w:ilvl w:val="1"/>
          <w:numId w:val="13"/>
        </w:numPr>
        <w:spacing w:after="0"/>
        <w:ind w:left="1512"/>
      </w:pPr>
      <w:r>
        <w:t>Split lots, boxes and packages into individual inventory items.</w:t>
      </w:r>
    </w:p>
    <w:p w14:paraId="669AF2BC" w14:textId="5A4BBBF7" w:rsidR="00760F66" w:rsidRDefault="00760F66" w:rsidP="001A47D0">
      <w:pPr>
        <w:pStyle w:val="ListParagraph"/>
        <w:numPr>
          <w:ilvl w:val="1"/>
          <w:numId w:val="13"/>
        </w:numPr>
        <w:spacing w:after="0"/>
        <w:ind w:left="1512"/>
      </w:pPr>
      <w:r>
        <w:t>Generate Shortage/Overage reports of property not received or received.</w:t>
      </w:r>
    </w:p>
    <w:p w14:paraId="615F161F" w14:textId="1FEFF4A0" w:rsidR="00760F66" w:rsidRDefault="00760F66" w:rsidP="001A47D0">
      <w:pPr>
        <w:pStyle w:val="ListParagraph"/>
        <w:numPr>
          <w:ilvl w:val="1"/>
          <w:numId w:val="13"/>
        </w:numPr>
        <w:spacing w:after="0"/>
        <w:ind w:left="1512"/>
      </w:pPr>
      <w:r>
        <w:t>Allow for customized, barcoded inventory labels and numbering (ex: part 1 of 2, etc.).</w:t>
      </w:r>
    </w:p>
    <w:p w14:paraId="17E09ED2" w14:textId="0B529646" w:rsidR="00760F66" w:rsidRDefault="00760F66" w:rsidP="001A47D0">
      <w:pPr>
        <w:pStyle w:val="ListParagraph"/>
        <w:numPr>
          <w:ilvl w:val="1"/>
          <w:numId w:val="13"/>
        </w:numPr>
        <w:spacing w:after="0"/>
        <w:ind w:left="1512"/>
      </w:pPr>
      <w:r>
        <w:t>Allow for photos of items to be added during receiving.</w:t>
      </w:r>
    </w:p>
    <w:p w14:paraId="019F1B17" w14:textId="202CFB51" w:rsidR="00760F66" w:rsidRDefault="00760F66" w:rsidP="001A47D0">
      <w:pPr>
        <w:pStyle w:val="ListParagraph"/>
        <w:numPr>
          <w:ilvl w:val="1"/>
          <w:numId w:val="13"/>
        </w:numPr>
        <w:spacing w:after="0"/>
        <w:ind w:left="1512"/>
      </w:pPr>
      <w:r>
        <w:t>Assign items to specific warehouse locations.</w:t>
      </w:r>
    </w:p>
    <w:p w14:paraId="0A8F4C8B" w14:textId="36BFB391" w:rsidR="00366960" w:rsidRDefault="00760F66" w:rsidP="001A47D0">
      <w:pPr>
        <w:pStyle w:val="ListParagraph"/>
        <w:numPr>
          <w:ilvl w:val="1"/>
          <w:numId w:val="13"/>
        </w:numPr>
        <w:spacing w:after="0"/>
        <w:ind w:left="1512"/>
      </w:pPr>
      <w:r>
        <w:t>Automatically assign a default service charge to each item.</w:t>
      </w:r>
    </w:p>
    <w:p w14:paraId="0DDFC411" w14:textId="29E8A2EE" w:rsidR="00760F66" w:rsidRDefault="00760F66" w:rsidP="001A47D0">
      <w:pPr>
        <w:pStyle w:val="ListParagraph"/>
        <w:numPr>
          <w:ilvl w:val="1"/>
          <w:numId w:val="13"/>
        </w:numPr>
        <w:spacing w:after="0"/>
        <w:ind w:left="1512"/>
      </w:pPr>
      <w:r>
        <w:t xml:space="preserve">Automatically assign a compliance </w:t>
      </w:r>
      <w:r w:rsidR="00646A69">
        <w:t xml:space="preserve">record </w:t>
      </w:r>
      <w:r>
        <w:t xml:space="preserve">to each item depending upon </w:t>
      </w:r>
      <w:proofErr w:type="gramStart"/>
      <w:r>
        <w:t>is</w:t>
      </w:r>
      <w:proofErr w:type="gramEnd"/>
      <w:r>
        <w:t xml:space="preserve"> unit acquisition cost and type of property.</w:t>
      </w:r>
    </w:p>
    <w:p w14:paraId="2B47C592" w14:textId="4EDA2D07" w:rsidR="00760F66" w:rsidRDefault="00760F66" w:rsidP="001A47D0">
      <w:pPr>
        <w:pStyle w:val="ListParagraph"/>
        <w:numPr>
          <w:ilvl w:val="1"/>
          <w:numId w:val="13"/>
        </w:numPr>
        <w:spacing w:after="0"/>
        <w:ind w:left="1512"/>
      </w:pPr>
      <w:r>
        <w:t>Allow changing an item’s service charge or service charge percentage.</w:t>
      </w:r>
    </w:p>
    <w:p w14:paraId="06DF55D8" w14:textId="5343ACA8" w:rsidR="00B40CF2" w:rsidRDefault="00B40CF2" w:rsidP="00B40CF2">
      <w:pPr>
        <w:pStyle w:val="ListParagraph"/>
        <w:numPr>
          <w:ilvl w:val="1"/>
          <w:numId w:val="13"/>
        </w:numPr>
        <w:spacing w:after="0"/>
        <w:ind w:left="1512"/>
      </w:pPr>
      <w:r>
        <w:t xml:space="preserve">Warn </w:t>
      </w:r>
      <w:r w:rsidR="00460908">
        <w:t>if</w:t>
      </w:r>
      <w:r>
        <w:t xml:space="preserve"> the service charge </w:t>
      </w:r>
      <w:r w:rsidR="00460908">
        <w:t xml:space="preserve">for an </w:t>
      </w:r>
      <w:r>
        <w:t>item is not within the State Plan guidelines.</w:t>
      </w:r>
    </w:p>
    <w:p w14:paraId="0C024302" w14:textId="5CFAC019" w:rsidR="00760F66" w:rsidRDefault="00760F66" w:rsidP="001A47D0">
      <w:pPr>
        <w:pStyle w:val="ListParagraph"/>
        <w:numPr>
          <w:ilvl w:val="1"/>
          <w:numId w:val="13"/>
        </w:numPr>
        <w:spacing w:after="0"/>
        <w:ind w:left="1512"/>
      </w:pPr>
      <w:r>
        <w:t>Allow recording a transportation/delivery fee and prorate that fee across all items on an SF123/</w:t>
      </w:r>
      <w:r w:rsidR="00460908">
        <w:t xml:space="preserve">Pickup </w:t>
      </w:r>
      <w:r>
        <w:t>manifest.</w:t>
      </w:r>
    </w:p>
    <w:p w14:paraId="03D071AF" w14:textId="196B35C3" w:rsidR="00760F66" w:rsidRDefault="00760F66" w:rsidP="001A47D0">
      <w:pPr>
        <w:pStyle w:val="ListParagraph"/>
        <w:numPr>
          <w:ilvl w:val="1"/>
          <w:numId w:val="13"/>
        </w:numPr>
        <w:spacing w:after="0"/>
        <w:ind w:left="1512"/>
      </w:pPr>
      <w:r>
        <w:t>For vehicles, record and decode the VIN.</w:t>
      </w:r>
    </w:p>
    <w:p w14:paraId="590549F5" w14:textId="5FCE62E9" w:rsidR="00760F66" w:rsidRDefault="00760F66" w:rsidP="001A47D0">
      <w:pPr>
        <w:pStyle w:val="ListParagraph"/>
        <w:numPr>
          <w:ilvl w:val="1"/>
          <w:numId w:val="13"/>
        </w:numPr>
        <w:spacing w:after="0"/>
        <w:ind w:left="1512"/>
      </w:pPr>
      <w:r>
        <w:t>Allow for attachments to be uploaded and assigned to an inventory record.</w:t>
      </w:r>
    </w:p>
    <w:p w14:paraId="38C9121B" w14:textId="3BE56EB2" w:rsidR="00760F66" w:rsidRDefault="00760F66" w:rsidP="00876315">
      <w:pPr>
        <w:pStyle w:val="ListParagraph"/>
        <w:numPr>
          <w:ilvl w:val="1"/>
          <w:numId w:val="13"/>
        </w:numPr>
        <w:spacing w:after="0"/>
        <w:ind w:left="1512"/>
      </w:pPr>
      <w:r>
        <w:lastRenderedPageBreak/>
        <w:t xml:space="preserve">Provide a </w:t>
      </w:r>
      <w:r w:rsidR="00460908">
        <w:t xml:space="preserve">description </w:t>
      </w:r>
      <w:r>
        <w:t xml:space="preserve">text field for each </w:t>
      </w:r>
      <w:r w:rsidR="00876315">
        <w:t xml:space="preserve">uploaded </w:t>
      </w:r>
      <w:r>
        <w:t>item.</w:t>
      </w:r>
    </w:p>
    <w:p w14:paraId="10FF2B30" w14:textId="77777777" w:rsidR="00760F66" w:rsidRDefault="00760F66" w:rsidP="00760F66">
      <w:pPr>
        <w:pStyle w:val="ListParagraph"/>
        <w:spacing w:after="0"/>
        <w:ind w:left="1080"/>
      </w:pPr>
    </w:p>
    <w:p w14:paraId="78423943" w14:textId="4E8BD405" w:rsidR="00760F66" w:rsidRDefault="00760F66" w:rsidP="00760F66">
      <w:pPr>
        <w:pStyle w:val="ListParagraph"/>
        <w:numPr>
          <w:ilvl w:val="0"/>
          <w:numId w:val="5"/>
        </w:numPr>
        <w:spacing w:after="0"/>
      </w:pPr>
      <w:r>
        <w:t xml:space="preserve">Additional </w:t>
      </w:r>
      <w:r w:rsidR="00713948">
        <w:t>R</w:t>
      </w:r>
      <w:r>
        <w:t xml:space="preserve">eceiving </w:t>
      </w:r>
      <w:r w:rsidR="00713948">
        <w:t>R</w:t>
      </w:r>
      <w:r>
        <w:t>equirements</w:t>
      </w:r>
      <w:r w:rsidR="001A47D0">
        <w:t>:</w:t>
      </w:r>
    </w:p>
    <w:p w14:paraId="691C7D37" w14:textId="02E70F4D" w:rsidR="00760F66" w:rsidRDefault="001F45EF" w:rsidP="00760F66">
      <w:pPr>
        <w:pStyle w:val="ListParagraph"/>
        <w:numPr>
          <w:ilvl w:val="1"/>
          <w:numId w:val="5"/>
        </w:numPr>
        <w:spacing w:after="0"/>
      </w:pPr>
      <w:r>
        <w:t>T</w:t>
      </w:r>
      <w:r w:rsidR="00760F66">
        <w:t xml:space="preserve">he system </w:t>
      </w:r>
      <w:r>
        <w:t>must</w:t>
      </w:r>
      <w:r w:rsidR="00760F66">
        <w:t xml:space="preserve"> allow</w:t>
      </w:r>
      <w:r>
        <w:t xml:space="preserve"> splitting lots, pallets, kits, packages, boxes, etc., into different categories each with their own inventory number, quantity, unit of measure, stock number/category, condition, warehouse location, compliance period, description and service charge.</w:t>
      </w:r>
    </w:p>
    <w:p w14:paraId="6C1D533F" w14:textId="0D088301" w:rsidR="001F45EF" w:rsidRDefault="001F45EF" w:rsidP="00760F66">
      <w:pPr>
        <w:pStyle w:val="ListParagraph"/>
        <w:numPr>
          <w:ilvl w:val="1"/>
          <w:numId w:val="5"/>
        </w:numPr>
        <w:spacing w:after="0"/>
      </w:pPr>
      <w:r>
        <w:t xml:space="preserve">The system must </w:t>
      </w:r>
      <w:r w:rsidR="001A47D0">
        <w:t>be able to print barcoded inventory labels for each of the split items. The bar-coded labels should include the inventory number, category, service charge, unit of measure, warehouse location and item control number along with an indicator of the number of items for each inventory number (e.g. 1 of 4, 2 of 4, etc.).</w:t>
      </w:r>
    </w:p>
    <w:p w14:paraId="18797985" w14:textId="1A4AE467" w:rsidR="001A47D0" w:rsidRDefault="001A47D0" w:rsidP="00760F66">
      <w:pPr>
        <w:pStyle w:val="ListParagraph"/>
        <w:numPr>
          <w:ilvl w:val="1"/>
          <w:numId w:val="5"/>
        </w:numPr>
        <w:spacing w:after="0"/>
      </w:pPr>
      <w:r>
        <w:t>The system must be able to show historical reports for each received manifest including the manifest, receiving report, and any over/short report.</w:t>
      </w:r>
    </w:p>
    <w:p w14:paraId="7E91B414" w14:textId="3E95EF06" w:rsidR="00B87616" w:rsidRDefault="00B87616" w:rsidP="00760F66">
      <w:pPr>
        <w:pStyle w:val="ListParagraph"/>
        <w:numPr>
          <w:ilvl w:val="1"/>
          <w:numId w:val="5"/>
        </w:numPr>
        <w:spacing w:after="0"/>
      </w:pPr>
      <w:r>
        <w:t>The system must allow for second and subsequent manifests to be created if all quantities from the original pickup manifest are not picked up and the remaining items are not canceled.</w:t>
      </w:r>
    </w:p>
    <w:p w14:paraId="21BA8157" w14:textId="6E1CDA76" w:rsidR="00B87616" w:rsidRDefault="00B87616" w:rsidP="00760F66">
      <w:pPr>
        <w:pStyle w:val="ListParagraph"/>
        <w:numPr>
          <w:ilvl w:val="1"/>
          <w:numId w:val="5"/>
        </w:numPr>
        <w:spacing w:after="0"/>
      </w:pPr>
      <w:r>
        <w:t>Any remaining line-item quantities on a second or subsequent manifest must have their original received inventory number quantities incremented if they are subsequently received.</w:t>
      </w:r>
    </w:p>
    <w:p w14:paraId="6D5DA325" w14:textId="77777777" w:rsidR="00760F66" w:rsidRDefault="00760F66" w:rsidP="00760F66">
      <w:pPr>
        <w:spacing w:after="0"/>
        <w:ind w:left="1440" w:hanging="720"/>
      </w:pPr>
    </w:p>
    <w:p w14:paraId="114C4D41" w14:textId="55236497" w:rsidR="00AE51D6" w:rsidRDefault="00FB0084" w:rsidP="00AE51D6">
      <w:pPr>
        <w:pStyle w:val="ListParagraph"/>
        <w:numPr>
          <w:ilvl w:val="0"/>
          <w:numId w:val="5"/>
        </w:numPr>
        <w:spacing w:after="0"/>
      </w:pPr>
      <w:r>
        <w:t xml:space="preserve">Stock System Requirements:  </w:t>
      </w:r>
    </w:p>
    <w:p w14:paraId="49D09FC0" w14:textId="79A2ACD8" w:rsidR="00FB0084" w:rsidRDefault="00AE51D6" w:rsidP="00AE51D6">
      <w:pPr>
        <w:pStyle w:val="ListParagraph"/>
        <w:spacing w:after="0"/>
      </w:pPr>
      <w:r>
        <w:t>All items must</w:t>
      </w:r>
      <w:r w:rsidR="00FB0084">
        <w:t xml:space="preserve"> be tracked as individual </w:t>
      </w:r>
      <w:r>
        <w:t xml:space="preserve">inventory </w:t>
      </w:r>
      <w:r w:rsidR="00FB0084">
        <w:t>items and followed through the entire process from receiving to disposition</w:t>
      </w:r>
      <w:r>
        <w:t xml:space="preserve"> and Donee compliance</w:t>
      </w:r>
      <w:r w:rsidR="00FB0084">
        <w:t xml:space="preserve">. The system must allow </w:t>
      </w:r>
      <w:r>
        <w:t>access to inventory records</w:t>
      </w:r>
      <w:r w:rsidR="00FB0084">
        <w:t xml:space="preserve"> and must perform the following at a minimum:</w:t>
      </w:r>
    </w:p>
    <w:p w14:paraId="7E157571" w14:textId="56811C10" w:rsidR="00AE51D6" w:rsidRDefault="00AE51D6" w:rsidP="00AE51D6">
      <w:pPr>
        <w:pStyle w:val="ListParagraph"/>
        <w:numPr>
          <w:ilvl w:val="1"/>
          <w:numId w:val="5"/>
        </w:numPr>
        <w:spacing w:after="0"/>
      </w:pPr>
      <w:r>
        <w:t>Search current, sold and deleted inventory items by:</w:t>
      </w:r>
    </w:p>
    <w:p w14:paraId="579AF3C8" w14:textId="02ACFFD9" w:rsidR="00AE51D6" w:rsidRDefault="00AE51D6" w:rsidP="00AE51D6">
      <w:pPr>
        <w:pStyle w:val="ListParagraph"/>
        <w:numPr>
          <w:ilvl w:val="2"/>
          <w:numId w:val="5"/>
        </w:numPr>
        <w:spacing w:after="0"/>
      </w:pPr>
      <w:r>
        <w:t>inventory number</w:t>
      </w:r>
    </w:p>
    <w:p w14:paraId="01F55A94" w14:textId="6C575786" w:rsidR="00AE51D6" w:rsidRDefault="00AE51D6" w:rsidP="00AE51D6">
      <w:pPr>
        <w:pStyle w:val="ListParagraph"/>
        <w:numPr>
          <w:ilvl w:val="2"/>
          <w:numId w:val="5"/>
        </w:numPr>
        <w:spacing w:after="0"/>
      </w:pPr>
      <w:r>
        <w:t>SF123 number</w:t>
      </w:r>
    </w:p>
    <w:p w14:paraId="0E6DE5DE" w14:textId="7B86D337" w:rsidR="00AE51D6" w:rsidRDefault="00AE51D6" w:rsidP="00AE51D6">
      <w:pPr>
        <w:pStyle w:val="ListParagraph"/>
        <w:numPr>
          <w:ilvl w:val="2"/>
          <w:numId w:val="5"/>
        </w:numPr>
        <w:spacing w:after="0"/>
      </w:pPr>
      <w:r>
        <w:t>item control number</w:t>
      </w:r>
    </w:p>
    <w:p w14:paraId="629F9D2D" w14:textId="313092B9" w:rsidR="00AE51D6" w:rsidRDefault="00AE51D6" w:rsidP="00AE51D6">
      <w:pPr>
        <w:pStyle w:val="ListParagraph"/>
        <w:numPr>
          <w:ilvl w:val="2"/>
          <w:numId w:val="5"/>
        </w:numPr>
        <w:spacing w:after="0"/>
      </w:pPr>
      <w:r>
        <w:t>stock number</w:t>
      </w:r>
    </w:p>
    <w:p w14:paraId="54E945A3" w14:textId="2232BA45" w:rsidR="00AE51D6" w:rsidRDefault="00AE51D6" w:rsidP="00AE51D6">
      <w:pPr>
        <w:pStyle w:val="ListParagraph"/>
        <w:numPr>
          <w:ilvl w:val="2"/>
          <w:numId w:val="5"/>
        </w:numPr>
        <w:spacing w:after="0"/>
      </w:pPr>
      <w:r>
        <w:t>category</w:t>
      </w:r>
    </w:p>
    <w:p w14:paraId="4ED42E3A" w14:textId="3DEEB9B0" w:rsidR="00AE51D6" w:rsidRDefault="00AE51D6" w:rsidP="00AE51D6">
      <w:pPr>
        <w:pStyle w:val="ListParagraph"/>
        <w:numPr>
          <w:ilvl w:val="2"/>
          <w:numId w:val="5"/>
        </w:numPr>
        <w:spacing w:after="0"/>
      </w:pPr>
      <w:proofErr w:type="gramStart"/>
      <w:r>
        <w:t>description</w:t>
      </w:r>
      <w:proofErr w:type="gramEnd"/>
    </w:p>
    <w:p w14:paraId="176CC52E" w14:textId="1A0E9ED7" w:rsidR="00AE51D6" w:rsidRDefault="00AE51D6" w:rsidP="00AE51D6">
      <w:pPr>
        <w:pStyle w:val="ListParagraph"/>
        <w:numPr>
          <w:ilvl w:val="2"/>
          <w:numId w:val="5"/>
        </w:numPr>
        <w:spacing w:after="0"/>
      </w:pPr>
      <w:r>
        <w:t>date received</w:t>
      </w:r>
    </w:p>
    <w:p w14:paraId="7AE26252" w14:textId="55CD6316" w:rsidR="00AE51D6" w:rsidRDefault="00AE51D6" w:rsidP="00AE51D6">
      <w:pPr>
        <w:pStyle w:val="ListParagraph"/>
        <w:numPr>
          <w:ilvl w:val="2"/>
          <w:numId w:val="5"/>
        </w:numPr>
        <w:spacing w:after="0"/>
      </w:pPr>
      <w:r>
        <w:t>unit price</w:t>
      </w:r>
    </w:p>
    <w:p w14:paraId="6EB1BB21" w14:textId="26AE3FF9" w:rsidR="00AE51D6" w:rsidRDefault="00460908" w:rsidP="00AE51D6">
      <w:pPr>
        <w:pStyle w:val="ListParagraph"/>
        <w:numPr>
          <w:ilvl w:val="2"/>
          <w:numId w:val="5"/>
        </w:numPr>
        <w:spacing w:after="0"/>
      </w:pPr>
      <w:r>
        <w:t xml:space="preserve">warehouse </w:t>
      </w:r>
      <w:r w:rsidR="00AE51D6">
        <w:t>location</w:t>
      </w:r>
    </w:p>
    <w:p w14:paraId="4EC6C0AF" w14:textId="06F0306B" w:rsidR="00AE51D6" w:rsidRDefault="00AE51D6" w:rsidP="00AE51D6">
      <w:pPr>
        <w:pStyle w:val="ListParagraph"/>
        <w:numPr>
          <w:ilvl w:val="2"/>
          <w:numId w:val="5"/>
        </w:numPr>
        <w:spacing w:after="0"/>
      </w:pPr>
      <w:r>
        <w:t>manufacturer</w:t>
      </w:r>
    </w:p>
    <w:p w14:paraId="308B4024" w14:textId="40BE670A" w:rsidR="00AE51D6" w:rsidRDefault="00AE51D6" w:rsidP="00AE51D6">
      <w:pPr>
        <w:pStyle w:val="ListParagraph"/>
        <w:numPr>
          <w:ilvl w:val="2"/>
          <w:numId w:val="5"/>
        </w:numPr>
        <w:spacing w:after="0"/>
      </w:pPr>
      <w:r>
        <w:t>model</w:t>
      </w:r>
    </w:p>
    <w:p w14:paraId="3501730B" w14:textId="65EBDC76" w:rsidR="00AE51D6" w:rsidRDefault="00AE51D6" w:rsidP="00AE51D6">
      <w:pPr>
        <w:pStyle w:val="ListParagraph"/>
        <w:numPr>
          <w:ilvl w:val="2"/>
          <w:numId w:val="5"/>
        </w:numPr>
        <w:spacing w:after="0"/>
      </w:pPr>
      <w:r>
        <w:t>VIN/serial number</w:t>
      </w:r>
    </w:p>
    <w:p w14:paraId="4A2A887E" w14:textId="4A629854" w:rsidR="00AE51D6" w:rsidRDefault="00AE51D6" w:rsidP="00AE51D6">
      <w:pPr>
        <w:pStyle w:val="ListParagraph"/>
        <w:numPr>
          <w:ilvl w:val="2"/>
          <w:numId w:val="5"/>
        </w:numPr>
        <w:spacing w:after="0"/>
      </w:pPr>
      <w:r>
        <w:t>manifest number</w:t>
      </w:r>
    </w:p>
    <w:p w14:paraId="4EDED956" w14:textId="43F7C403" w:rsidR="009564B6" w:rsidRDefault="009564B6" w:rsidP="009564B6">
      <w:pPr>
        <w:pStyle w:val="ListParagraph"/>
        <w:numPr>
          <w:ilvl w:val="1"/>
          <w:numId w:val="5"/>
        </w:numPr>
        <w:spacing w:after="0"/>
      </w:pPr>
      <w:r>
        <w:t>Indicate the date the item was</w:t>
      </w:r>
      <w:r w:rsidR="00460908">
        <w:t xml:space="preserve"> received into inventory</w:t>
      </w:r>
      <w:r>
        <w:t>.</w:t>
      </w:r>
    </w:p>
    <w:p w14:paraId="56449EE5" w14:textId="6FF71320" w:rsidR="009564B6" w:rsidRDefault="00646A69" w:rsidP="009564B6">
      <w:pPr>
        <w:pStyle w:val="ListParagraph"/>
        <w:numPr>
          <w:ilvl w:val="1"/>
          <w:numId w:val="5"/>
        </w:numPr>
        <w:spacing w:after="0"/>
      </w:pPr>
      <w:r>
        <w:t>For items in inventory, t</w:t>
      </w:r>
      <w:r w:rsidR="009564B6">
        <w:t xml:space="preserve">he system must allow splitting </w:t>
      </w:r>
      <w:r w:rsidR="00144C03">
        <w:t xml:space="preserve">received </w:t>
      </w:r>
      <w:r w:rsidR="009564B6">
        <w:t>inventory lots, pallets, kits, packages, boxes, etc., into different categories each with their own inventory number, quantity, unit of measure, stock number/category, condition, warehouse location, compliance period, description and service charge.</w:t>
      </w:r>
    </w:p>
    <w:p w14:paraId="21908B30" w14:textId="77777777" w:rsidR="009564B6" w:rsidRDefault="009564B6" w:rsidP="009564B6">
      <w:pPr>
        <w:pStyle w:val="ListParagraph"/>
        <w:numPr>
          <w:ilvl w:val="1"/>
          <w:numId w:val="5"/>
        </w:numPr>
        <w:spacing w:after="0"/>
      </w:pPr>
      <w:r>
        <w:t xml:space="preserve">Allow </w:t>
      </w:r>
      <w:proofErr w:type="gramStart"/>
      <w:r>
        <w:t>the SASP</w:t>
      </w:r>
      <w:proofErr w:type="gramEnd"/>
      <w:r>
        <w:t xml:space="preserve"> to change the acquisition cost of items after approval is received by GSA.</w:t>
      </w:r>
    </w:p>
    <w:p w14:paraId="41387BAA" w14:textId="77777777" w:rsidR="009564B6" w:rsidRDefault="009564B6" w:rsidP="009564B6">
      <w:pPr>
        <w:pStyle w:val="ListParagraph"/>
        <w:numPr>
          <w:ilvl w:val="1"/>
          <w:numId w:val="5"/>
        </w:numPr>
        <w:spacing w:after="0"/>
      </w:pPr>
      <w:r>
        <w:lastRenderedPageBreak/>
        <w:t xml:space="preserve">Allow </w:t>
      </w:r>
      <w:proofErr w:type="gramStart"/>
      <w:r>
        <w:t>the SASP</w:t>
      </w:r>
      <w:proofErr w:type="gramEnd"/>
      <w:r>
        <w:t xml:space="preserve"> to change the service charge on items received into inventory.</w:t>
      </w:r>
    </w:p>
    <w:p w14:paraId="56A39FCC" w14:textId="77777777" w:rsidR="009564B6" w:rsidRDefault="009564B6" w:rsidP="009564B6">
      <w:pPr>
        <w:pStyle w:val="ListParagraph"/>
        <w:numPr>
          <w:ilvl w:val="1"/>
          <w:numId w:val="5"/>
        </w:numPr>
        <w:spacing w:after="0"/>
      </w:pPr>
      <w:r>
        <w:t>Allow for inventory adjustments including those that do not get reported on the Quarterly Activity Report (3040).</w:t>
      </w:r>
    </w:p>
    <w:p w14:paraId="1A154249" w14:textId="3A0D9D2D" w:rsidR="009564B6" w:rsidRDefault="009564B6" w:rsidP="009564B6">
      <w:pPr>
        <w:pStyle w:val="ListParagraph"/>
        <w:numPr>
          <w:ilvl w:val="1"/>
          <w:numId w:val="5"/>
        </w:numPr>
        <w:spacing w:after="0"/>
      </w:pPr>
      <w:r>
        <w:t>Record any adjusted inventory quantities and the SASP user who made the adjustment.</w:t>
      </w:r>
    </w:p>
    <w:p w14:paraId="75CAED05" w14:textId="13BB9A28" w:rsidR="005A62FD" w:rsidRDefault="005A62FD" w:rsidP="009564B6">
      <w:pPr>
        <w:pStyle w:val="ListParagraph"/>
        <w:numPr>
          <w:ilvl w:val="1"/>
          <w:numId w:val="5"/>
        </w:numPr>
        <w:spacing w:after="0"/>
      </w:pPr>
      <w:r>
        <w:t>Upload images and attachments to each inventory item.</w:t>
      </w:r>
    </w:p>
    <w:p w14:paraId="1E163D52" w14:textId="3ED054F9" w:rsidR="005A62FD" w:rsidRDefault="005A62FD" w:rsidP="009564B6">
      <w:pPr>
        <w:pStyle w:val="ListParagraph"/>
        <w:numPr>
          <w:ilvl w:val="1"/>
          <w:numId w:val="5"/>
        </w:numPr>
        <w:spacing w:after="0"/>
      </w:pPr>
      <w:r>
        <w:t>Show the associated SF123 number and manifest number for each item received into inventory.</w:t>
      </w:r>
    </w:p>
    <w:p w14:paraId="3946153D" w14:textId="48FB0697" w:rsidR="005A62FD" w:rsidRDefault="005A62FD" w:rsidP="009564B6">
      <w:pPr>
        <w:pStyle w:val="ListParagraph"/>
        <w:numPr>
          <w:ilvl w:val="1"/>
          <w:numId w:val="5"/>
        </w:numPr>
        <w:spacing w:after="0"/>
      </w:pPr>
      <w:r>
        <w:t>Provide a printable inventory profile.</w:t>
      </w:r>
    </w:p>
    <w:p w14:paraId="7834C66F" w14:textId="767152F6" w:rsidR="005A62FD" w:rsidRDefault="005A62FD" w:rsidP="009564B6">
      <w:pPr>
        <w:pStyle w:val="ListParagraph"/>
        <w:numPr>
          <w:ilvl w:val="1"/>
          <w:numId w:val="5"/>
        </w:numPr>
        <w:spacing w:after="0"/>
      </w:pPr>
      <w:r>
        <w:t>Allow printing of any selected quantity of barcoded inventory labels.</w:t>
      </w:r>
    </w:p>
    <w:p w14:paraId="0EC3CDFD" w14:textId="3452E536" w:rsidR="005A62FD" w:rsidRDefault="005A62FD" w:rsidP="009564B6">
      <w:pPr>
        <w:pStyle w:val="ListParagraph"/>
        <w:numPr>
          <w:ilvl w:val="1"/>
          <w:numId w:val="5"/>
        </w:numPr>
        <w:spacing w:after="0"/>
      </w:pPr>
      <w:r>
        <w:t>Provide a VIN decoder for vehicle inventory items.</w:t>
      </w:r>
    </w:p>
    <w:p w14:paraId="2F732204" w14:textId="3133DE10" w:rsidR="005A62FD" w:rsidRDefault="005A62FD" w:rsidP="009564B6">
      <w:pPr>
        <w:pStyle w:val="ListParagraph"/>
        <w:numPr>
          <w:ilvl w:val="1"/>
          <w:numId w:val="5"/>
        </w:numPr>
        <w:spacing w:after="0"/>
      </w:pPr>
      <w:r>
        <w:t xml:space="preserve">Provide the ability to apply expenses </w:t>
      </w:r>
      <w:r w:rsidR="00B2662C">
        <w:t xml:space="preserve">such as repair costs </w:t>
      </w:r>
      <w:r>
        <w:t xml:space="preserve">to an inventory item, and to recover those expenses </w:t>
      </w:r>
      <w:r w:rsidR="00B2662C">
        <w:t>by applying a prorated expense amount across the quantity of items in an inventory record on each invoice line item for that inventory record.</w:t>
      </w:r>
      <w:r w:rsidR="00AD301A">
        <w:br/>
      </w:r>
    </w:p>
    <w:p w14:paraId="5F87851A" w14:textId="0A95D5B3" w:rsidR="00AD301A" w:rsidRDefault="00AD301A" w:rsidP="00AD301A">
      <w:pPr>
        <w:pStyle w:val="ListParagraph"/>
        <w:numPr>
          <w:ilvl w:val="0"/>
          <w:numId w:val="5"/>
        </w:numPr>
        <w:spacing w:after="0"/>
      </w:pPr>
      <w:r>
        <w:t>Other Inventory Requirements:</w:t>
      </w:r>
    </w:p>
    <w:p w14:paraId="60A514AD" w14:textId="2A00AB9C" w:rsidR="00AD301A" w:rsidRDefault="00AD301A" w:rsidP="00AD301A">
      <w:pPr>
        <w:pStyle w:val="ListParagraph"/>
        <w:numPr>
          <w:ilvl w:val="1"/>
          <w:numId w:val="5"/>
        </w:numPr>
        <w:spacing w:after="0"/>
      </w:pPr>
      <w:r>
        <w:t xml:space="preserve">Allow </w:t>
      </w:r>
      <w:proofErr w:type="gramStart"/>
      <w:r>
        <w:t>the SASP</w:t>
      </w:r>
      <w:proofErr w:type="gramEnd"/>
      <w:r>
        <w:t xml:space="preserve"> to create a list of all internal warehouse locations such as Aisle/Row, Shelf, Bin, etc.</w:t>
      </w:r>
    </w:p>
    <w:p w14:paraId="118F2E28" w14:textId="77777777" w:rsidR="00AD301A" w:rsidRDefault="00AD301A" w:rsidP="00AD301A">
      <w:pPr>
        <w:pStyle w:val="ListParagraph"/>
        <w:numPr>
          <w:ilvl w:val="1"/>
          <w:numId w:val="5"/>
        </w:numPr>
        <w:spacing w:after="0"/>
      </w:pPr>
      <w:r>
        <w:t xml:space="preserve">Provide a method of recording inventory counts and reconciling them with the quantities in the system. </w:t>
      </w:r>
    </w:p>
    <w:p w14:paraId="0DFEDFFC" w14:textId="4F446A0B" w:rsidR="00460908" w:rsidRDefault="00460908" w:rsidP="00AD301A">
      <w:pPr>
        <w:pStyle w:val="ListParagraph"/>
        <w:numPr>
          <w:ilvl w:val="1"/>
          <w:numId w:val="5"/>
        </w:numPr>
        <w:spacing w:after="0"/>
      </w:pPr>
      <w:r>
        <w:t>Show the date inventory items were last counted.</w:t>
      </w:r>
    </w:p>
    <w:p w14:paraId="734DFA7B" w14:textId="7B59F07F" w:rsidR="00AD301A" w:rsidRDefault="00AD301A" w:rsidP="00AD301A">
      <w:pPr>
        <w:pStyle w:val="ListParagraph"/>
        <w:numPr>
          <w:ilvl w:val="1"/>
          <w:numId w:val="5"/>
        </w:numPr>
        <w:spacing w:after="0"/>
      </w:pPr>
      <w:r>
        <w:t xml:space="preserve">Allow multiple SASP staff members to </w:t>
      </w:r>
      <w:r w:rsidR="002B45ED">
        <w:t xml:space="preserve">record inventory counts </w:t>
      </w:r>
      <w:r>
        <w:t>simultaneously.</w:t>
      </w:r>
    </w:p>
    <w:p w14:paraId="5157AB17" w14:textId="0CE8977D" w:rsidR="00BD78CC" w:rsidRDefault="00BD78CC" w:rsidP="00AD301A">
      <w:pPr>
        <w:pStyle w:val="ListParagraph"/>
        <w:numPr>
          <w:ilvl w:val="1"/>
          <w:numId w:val="5"/>
        </w:numPr>
        <w:spacing w:after="0"/>
      </w:pPr>
      <w:r>
        <w:t>Provide a report of any inventory discrepancies.</w:t>
      </w:r>
    </w:p>
    <w:p w14:paraId="7A5F4585" w14:textId="5E65FA6B" w:rsidR="002B45ED" w:rsidRDefault="002B45ED" w:rsidP="00AD301A">
      <w:pPr>
        <w:pStyle w:val="ListParagraph"/>
        <w:numPr>
          <w:ilvl w:val="1"/>
          <w:numId w:val="5"/>
        </w:numPr>
        <w:spacing w:after="0"/>
      </w:pPr>
      <w:r>
        <w:t>Optionally allow for AI to decode item images and text values such as year, make, model, and serial number to provide detailed descriptions of inventory items.</w:t>
      </w:r>
      <w:r w:rsidR="00144C03">
        <w:br/>
      </w:r>
    </w:p>
    <w:p w14:paraId="2E595ED2" w14:textId="21D51A6C" w:rsidR="00144C03" w:rsidRDefault="00144C03" w:rsidP="00FB0084">
      <w:pPr>
        <w:pStyle w:val="ListParagraph"/>
        <w:numPr>
          <w:ilvl w:val="0"/>
          <w:numId w:val="5"/>
        </w:numPr>
        <w:spacing w:after="0"/>
      </w:pPr>
      <w:r>
        <w:t>Invoicing Requirements:</w:t>
      </w:r>
    </w:p>
    <w:p w14:paraId="0203032F" w14:textId="77777777" w:rsidR="00144C03" w:rsidRDefault="00144C03" w:rsidP="00144C03">
      <w:pPr>
        <w:pStyle w:val="ListParagraph"/>
        <w:spacing w:after="0"/>
      </w:pPr>
      <w:r>
        <w:t>The system must allow a user to perform the following functions, at a minimum, for invoicing and other transfers.</w:t>
      </w:r>
    </w:p>
    <w:p w14:paraId="22760C58" w14:textId="69FE6A14" w:rsidR="006D1A93" w:rsidRDefault="006D1A93" w:rsidP="001630AA">
      <w:pPr>
        <w:pStyle w:val="ListParagraph"/>
        <w:numPr>
          <w:ilvl w:val="1"/>
          <w:numId w:val="5"/>
        </w:numPr>
        <w:spacing w:after="0"/>
      </w:pPr>
      <w:r>
        <w:t>Search existing invoices by:</w:t>
      </w:r>
    </w:p>
    <w:p w14:paraId="6F731C44" w14:textId="16401744" w:rsidR="006D1A93" w:rsidRDefault="006D1A93" w:rsidP="006D1A93">
      <w:pPr>
        <w:pStyle w:val="ListParagraph"/>
        <w:numPr>
          <w:ilvl w:val="2"/>
          <w:numId w:val="5"/>
        </w:numPr>
        <w:spacing w:after="0"/>
      </w:pPr>
      <w:r>
        <w:t>invoice number</w:t>
      </w:r>
    </w:p>
    <w:p w14:paraId="2C454B2C" w14:textId="0E274FA2" w:rsidR="006D1A93" w:rsidRDefault="006D1A93" w:rsidP="006D1A93">
      <w:pPr>
        <w:pStyle w:val="ListParagraph"/>
        <w:numPr>
          <w:ilvl w:val="2"/>
          <w:numId w:val="5"/>
        </w:numPr>
        <w:spacing w:after="0"/>
      </w:pPr>
      <w:r>
        <w:t>invoice date</w:t>
      </w:r>
    </w:p>
    <w:p w14:paraId="5C1C40A3" w14:textId="6802CE3C" w:rsidR="006D1A93" w:rsidRDefault="005D15EB" w:rsidP="006D1A93">
      <w:pPr>
        <w:pStyle w:val="ListParagraph"/>
        <w:numPr>
          <w:ilvl w:val="2"/>
          <w:numId w:val="5"/>
        </w:numPr>
        <w:spacing w:after="0"/>
      </w:pPr>
      <w:r>
        <w:t>Donee</w:t>
      </w:r>
      <w:r w:rsidR="006D1A93">
        <w:t xml:space="preserve"> organization</w:t>
      </w:r>
    </w:p>
    <w:p w14:paraId="3D793963" w14:textId="23A33A33" w:rsidR="006D1A93" w:rsidRDefault="005D15EB" w:rsidP="006D1A93">
      <w:pPr>
        <w:pStyle w:val="ListParagraph"/>
        <w:numPr>
          <w:ilvl w:val="2"/>
          <w:numId w:val="5"/>
        </w:numPr>
        <w:spacing w:after="0"/>
      </w:pPr>
      <w:r>
        <w:t>Donee</w:t>
      </w:r>
      <w:r w:rsidR="006D1A93">
        <w:t xml:space="preserve"> account number</w:t>
      </w:r>
    </w:p>
    <w:p w14:paraId="158D0C7B" w14:textId="42D4EC9B" w:rsidR="006D1A93" w:rsidRDefault="006D1A93" w:rsidP="006D1A93">
      <w:pPr>
        <w:pStyle w:val="ListParagraph"/>
        <w:numPr>
          <w:ilvl w:val="2"/>
          <w:numId w:val="5"/>
        </w:numPr>
        <w:spacing w:after="0"/>
      </w:pPr>
      <w:r>
        <w:t>item control number</w:t>
      </w:r>
    </w:p>
    <w:p w14:paraId="1EDD5E01" w14:textId="10E7774B" w:rsidR="006D1A93" w:rsidRDefault="006D1A93" w:rsidP="006D1A93">
      <w:pPr>
        <w:pStyle w:val="ListParagraph"/>
        <w:numPr>
          <w:ilvl w:val="2"/>
          <w:numId w:val="5"/>
        </w:numPr>
        <w:spacing w:after="0"/>
      </w:pPr>
      <w:r>
        <w:t>stock number</w:t>
      </w:r>
    </w:p>
    <w:p w14:paraId="0B346C76" w14:textId="043493BE" w:rsidR="006D1A93" w:rsidRDefault="006D1A93" w:rsidP="006D1A93">
      <w:pPr>
        <w:pStyle w:val="ListParagraph"/>
        <w:numPr>
          <w:ilvl w:val="2"/>
          <w:numId w:val="5"/>
        </w:numPr>
        <w:spacing w:after="0"/>
      </w:pPr>
      <w:r>
        <w:t>inventory number</w:t>
      </w:r>
    </w:p>
    <w:p w14:paraId="69984C04" w14:textId="789611A6" w:rsidR="006D1A93" w:rsidRDefault="006D1A93" w:rsidP="006D1A93">
      <w:pPr>
        <w:pStyle w:val="ListParagraph"/>
        <w:numPr>
          <w:ilvl w:val="2"/>
          <w:numId w:val="5"/>
        </w:numPr>
        <w:spacing w:after="0"/>
      </w:pPr>
      <w:proofErr w:type="gramStart"/>
      <w:r>
        <w:t>description</w:t>
      </w:r>
      <w:proofErr w:type="gramEnd"/>
    </w:p>
    <w:p w14:paraId="3B456173" w14:textId="41754AE6" w:rsidR="006D1A93" w:rsidRDefault="006D1A93" w:rsidP="006D1A93">
      <w:pPr>
        <w:pStyle w:val="ListParagraph"/>
        <w:numPr>
          <w:ilvl w:val="2"/>
          <w:numId w:val="5"/>
        </w:numPr>
        <w:spacing w:after="0"/>
      </w:pPr>
      <w:r>
        <w:t>the VIN/serial number</w:t>
      </w:r>
    </w:p>
    <w:p w14:paraId="3CF42742" w14:textId="4AEB1347" w:rsidR="001630AA" w:rsidRDefault="001630AA" w:rsidP="001630AA">
      <w:pPr>
        <w:pStyle w:val="ListParagraph"/>
        <w:numPr>
          <w:ilvl w:val="1"/>
          <w:numId w:val="5"/>
        </w:numPr>
        <w:spacing w:after="0"/>
      </w:pPr>
      <w:r>
        <w:t xml:space="preserve">Look up </w:t>
      </w:r>
      <w:r w:rsidR="005D15EB">
        <w:t>Donee</w:t>
      </w:r>
      <w:r>
        <w:t xml:space="preserve"> information </w:t>
      </w:r>
      <w:r w:rsidR="006D1A93">
        <w:t xml:space="preserve">by </w:t>
      </w:r>
      <w:r w:rsidR="005D15EB">
        <w:t>Donee</w:t>
      </w:r>
      <w:r w:rsidR="006D1A93">
        <w:t xml:space="preserve"> name or account number </w:t>
      </w:r>
      <w:r>
        <w:t>to assign to an invoice.</w:t>
      </w:r>
    </w:p>
    <w:p w14:paraId="1D6B1B0A" w14:textId="17E0E42E" w:rsidR="00144C03" w:rsidRDefault="00144C03" w:rsidP="00144C03">
      <w:pPr>
        <w:pStyle w:val="ListParagraph"/>
        <w:numPr>
          <w:ilvl w:val="1"/>
          <w:numId w:val="5"/>
        </w:numPr>
        <w:spacing w:after="0"/>
      </w:pPr>
      <w:r>
        <w:t>Indicate the SASP has checked photo ID or knows the person who is signing the invoice for federal invoices.</w:t>
      </w:r>
    </w:p>
    <w:p w14:paraId="5EEEFA05" w14:textId="1C4EE40A" w:rsidR="00144C03" w:rsidRDefault="00144C03" w:rsidP="00144C03">
      <w:pPr>
        <w:pStyle w:val="ListParagraph"/>
        <w:numPr>
          <w:ilvl w:val="1"/>
          <w:numId w:val="5"/>
        </w:numPr>
        <w:spacing w:after="0"/>
      </w:pPr>
      <w:r>
        <w:t xml:space="preserve">If </w:t>
      </w:r>
      <w:r w:rsidR="001630AA">
        <w:t xml:space="preserve">a </w:t>
      </w:r>
      <w:proofErr w:type="spellStart"/>
      <w:r w:rsidR="005D15EB">
        <w:t>Donee</w:t>
      </w:r>
      <w:r w:rsidR="001630AA">
        <w:t>’s</w:t>
      </w:r>
      <w:proofErr w:type="spellEnd"/>
      <w:r>
        <w:t xml:space="preserve"> account </w:t>
      </w:r>
      <w:r w:rsidR="001630AA">
        <w:t>is past due,</w:t>
      </w:r>
      <w:r>
        <w:t xml:space="preserve"> a warning </w:t>
      </w:r>
      <w:r w:rsidR="001630AA">
        <w:t xml:space="preserve">must </w:t>
      </w:r>
      <w:proofErr w:type="gramStart"/>
      <w:r w:rsidR="001630AA">
        <w:t>show</w:t>
      </w:r>
      <w:proofErr w:type="gramEnd"/>
      <w:r>
        <w:t xml:space="preserve"> before</w:t>
      </w:r>
      <w:r w:rsidR="001630AA">
        <w:t xml:space="preserve"> continuing with an </w:t>
      </w:r>
      <w:r>
        <w:t xml:space="preserve">invoice and </w:t>
      </w:r>
      <w:r w:rsidR="001630AA">
        <w:t xml:space="preserve">the SASP user must </w:t>
      </w:r>
      <w:r>
        <w:t xml:space="preserve">require the name of </w:t>
      </w:r>
      <w:r w:rsidR="001630AA">
        <w:t xml:space="preserve">the </w:t>
      </w:r>
      <w:r w:rsidR="005D15EB">
        <w:t>Donee</w:t>
      </w:r>
      <w:r w:rsidR="001630AA">
        <w:t xml:space="preserve"> person </w:t>
      </w:r>
      <w:r>
        <w:t>who authorized the invoice.</w:t>
      </w:r>
    </w:p>
    <w:p w14:paraId="214B0B9C" w14:textId="66629102" w:rsidR="009B7A9F" w:rsidRDefault="009B7A9F" w:rsidP="00144C03">
      <w:pPr>
        <w:pStyle w:val="ListParagraph"/>
        <w:numPr>
          <w:ilvl w:val="1"/>
          <w:numId w:val="5"/>
        </w:numPr>
        <w:spacing w:after="0"/>
      </w:pPr>
      <w:r>
        <w:lastRenderedPageBreak/>
        <w:t xml:space="preserve">If a </w:t>
      </w:r>
      <w:proofErr w:type="spellStart"/>
      <w:r w:rsidR="005D15EB">
        <w:t>Donee</w:t>
      </w:r>
      <w:r>
        <w:t>’s</w:t>
      </w:r>
      <w:proofErr w:type="spellEnd"/>
      <w:r>
        <w:t xml:space="preserve"> eligibility has expired, </w:t>
      </w:r>
      <w:r w:rsidR="00451E73">
        <w:t xml:space="preserve">the system must </w:t>
      </w:r>
      <w:r>
        <w:t xml:space="preserve">prevent </w:t>
      </w:r>
      <w:proofErr w:type="gramStart"/>
      <w:r>
        <w:t xml:space="preserve">that </w:t>
      </w:r>
      <w:r w:rsidR="005D15EB">
        <w:t>Donee</w:t>
      </w:r>
      <w:proofErr w:type="gramEnd"/>
      <w:r>
        <w:t xml:space="preserve"> from being assigned to an invoice.</w:t>
      </w:r>
    </w:p>
    <w:p w14:paraId="4ED6BB23" w14:textId="18255714" w:rsidR="001630AA" w:rsidRDefault="00451E73" w:rsidP="00144C03">
      <w:pPr>
        <w:pStyle w:val="ListParagraph"/>
        <w:numPr>
          <w:ilvl w:val="1"/>
          <w:numId w:val="5"/>
        </w:numPr>
        <w:spacing w:after="0"/>
      </w:pPr>
      <w:r>
        <w:t>Look</w:t>
      </w:r>
      <w:r w:rsidR="001630AA">
        <w:t xml:space="preserve"> up and assign the selected inventory items to an invoice by:</w:t>
      </w:r>
    </w:p>
    <w:p w14:paraId="6224E56E" w14:textId="255F29E3" w:rsidR="001630AA" w:rsidRDefault="001630AA" w:rsidP="001630AA">
      <w:pPr>
        <w:pStyle w:val="ListParagraph"/>
        <w:numPr>
          <w:ilvl w:val="2"/>
          <w:numId w:val="5"/>
        </w:numPr>
        <w:spacing w:after="0"/>
      </w:pPr>
      <w:r>
        <w:t xml:space="preserve"> inventory number</w:t>
      </w:r>
    </w:p>
    <w:p w14:paraId="62BFD605" w14:textId="08A36534" w:rsidR="001630AA" w:rsidRDefault="001630AA" w:rsidP="001630AA">
      <w:pPr>
        <w:pStyle w:val="ListParagraph"/>
        <w:numPr>
          <w:ilvl w:val="2"/>
          <w:numId w:val="5"/>
        </w:numPr>
        <w:spacing w:after="0"/>
      </w:pPr>
      <w:r>
        <w:t>item control number</w:t>
      </w:r>
    </w:p>
    <w:p w14:paraId="7DC2174A" w14:textId="1C02E8FC" w:rsidR="001630AA" w:rsidRDefault="001630AA" w:rsidP="001630AA">
      <w:pPr>
        <w:pStyle w:val="ListParagraph"/>
        <w:numPr>
          <w:ilvl w:val="2"/>
          <w:numId w:val="5"/>
        </w:numPr>
        <w:spacing w:after="0"/>
      </w:pPr>
      <w:r>
        <w:t>stock number</w:t>
      </w:r>
    </w:p>
    <w:p w14:paraId="1DC0410F" w14:textId="62EA469B" w:rsidR="001630AA" w:rsidRDefault="001630AA" w:rsidP="001630AA">
      <w:pPr>
        <w:pStyle w:val="ListParagraph"/>
        <w:numPr>
          <w:ilvl w:val="2"/>
          <w:numId w:val="5"/>
        </w:numPr>
        <w:spacing w:after="0"/>
      </w:pPr>
      <w:r>
        <w:t>category</w:t>
      </w:r>
    </w:p>
    <w:p w14:paraId="00257BCE" w14:textId="733AB49F" w:rsidR="001630AA" w:rsidRDefault="001630AA" w:rsidP="001630AA">
      <w:pPr>
        <w:pStyle w:val="ListParagraph"/>
        <w:numPr>
          <w:ilvl w:val="2"/>
          <w:numId w:val="5"/>
        </w:numPr>
        <w:spacing w:after="0"/>
      </w:pPr>
      <w:proofErr w:type="gramStart"/>
      <w:r>
        <w:t>description</w:t>
      </w:r>
      <w:proofErr w:type="gramEnd"/>
    </w:p>
    <w:p w14:paraId="316C0479" w14:textId="5D32DCE5" w:rsidR="001630AA" w:rsidRDefault="001630AA" w:rsidP="001630AA">
      <w:pPr>
        <w:pStyle w:val="ListParagraph"/>
        <w:numPr>
          <w:ilvl w:val="2"/>
          <w:numId w:val="5"/>
        </w:numPr>
        <w:spacing w:after="0"/>
      </w:pPr>
      <w:r>
        <w:t>date received</w:t>
      </w:r>
    </w:p>
    <w:p w14:paraId="1EBBE7C5" w14:textId="487FD0EE" w:rsidR="001630AA" w:rsidRDefault="001630AA" w:rsidP="001630AA">
      <w:pPr>
        <w:pStyle w:val="ListParagraph"/>
        <w:numPr>
          <w:ilvl w:val="2"/>
          <w:numId w:val="5"/>
        </w:numPr>
        <w:spacing w:after="0"/>
      </w:pPr>
      <w:r>
        <w:t>service charge</w:t>
      </w:r>
    </w:p>
    <w:p w14:paraId="2A14580B" w14:textId="43E00A58" w:rsidR="001630AA" w:rsidRDefault="00451E73" w:rsidP="001630AA">
      <w:pPr>
        <w:pStyle w:val="ListParagraph"/>
        <w:numPr>
          <w:ilvl w:val="1"/>
          <w:numId w:val="5"/>
        </w:numPr>
        <w:spacing w:after="0"/>
      </w:pPr>
      <w:r>
        <w:t xml:space="preserve">Automatically </w:t>
      </w:r>
      <w:r w:rsidR="001630AA">
        <w:t>assign all line</w:t>
      </w:r>
      <w:r w:rsidR="009B7A9F">
        <w:t>-</w:t>
      </w:r>
      <w:r w:rsidR="001630AA">
        <w:t>item records to an invoice from a selected SF123 number.</w:t>
      </w:r>
    </w:p>
    <w:p w14:paraId="5BCE445A" w14:textId="171A14BC" w:rsidR="009B7A9F" w:rsidRDefault="009B7A9F" w:rsidP="001630AA">
      <w:pPr>
        <w:pStyle w:val="ListParagraph"/>
        <w:numPr>
          <w:ilvl w:val="1"/>
          <w:numId w:val="5"/>
        </w:numPr>
        <w:spacing w:after="0"/>
      </w:pPr>
      <w:r>
        <w:t xml:space="preserve">Show the SASP member who approved the invoice along with the </w:t>
      </w:r>
      <w:r w:rsidR="005D15EB">
        <w:t>Donee</w:t>
      </w:r>
      <w:r>
        <w:t xml:space="preserve"> billing contact person and </w:t>
      </w:r>
      <w:r w:rsidR="005D15EB">
        <w:t>Donee</w:t>
      </w:r>
      <w:r>
        <w:t xml:space="preserve"> approval person for the invoice.</w:t>
      </w:r>
    </w:p>
    <w:p w14:paraId="71CBF16A" w14:textId="037F079C" w:rsidR="009B7A9F" w:rsidRDefault="009B7A9F" w:rsidP="001630AA">
      <w:pPr>
        <w:pStyle w:val="ListParagraph"/>
        <w:numPr>
          <w:ilvl w:val="1"/>
          <w:numId w:val="5"/>
        </w:numPr>
        <w:spacing w:after="0"/>
      </w:pPr>
      <w:r>
        <w:t>Provide an option to add a delivery fee to an invoice.</w:t>
      </w:r>
    </w:p>
    <w:p w14:paraId="0F47466C" w14:textId="2DBB7342" w:rsidR="009B7A9F" w:rsidRDefault="009B7A9F" w:rsidP="001630AA">
      <w:pPr>
        <w:pStyle w:val="ListParagraph"/>
        <w:numPr>
          <w:ilvl w:val="1"/>
          <w:numId w:val="5"/>
        </w:numPr>
        <w:spacing w:after="0"/>
      </w:pPr>
      <w:r>
        <w:t>Show payment information and terms and conditions on the printable invoice.</w:t>
      </w:r>
    </w:p>
    <w:p w14:paraId="230D799F" w14:textId="5C1020F1" w:rsidR="009B7A9F" w:rsidRDefault="009B7A9F" w:rsidP="001630AA">
      <w:pPr>
        <w:pStyle w:val="ListParagraph"/>
        <w:numPr>
          <w:ilvl w:val="1"/>
          <w:numId w:val="5"/>
        </w:numPr>
        <w:spacing w:after="0"/>
      </w:pPr>
      <w:r>
        <w:t xml:space="preserve">Capture the </w:t>
      </w:r>
      <w:r w:rsidR="005D15EB">
        <w:t>Donee</w:t>
      </w:r>
      <w:r>
        <w:t xml:space="preserve"> signature and SASP user’s signature on the invoice and store it in the database for future review</w:t>
      </w:r>
      <w:r w:rsidR="00451E73">
        <w:t xml:space="preserve"> of an invoice</w:t>
      </w:r>
      <w:r>
        <w:t>.</w:t>
      </w:r>
    </w:p>
    <w:p w14:paraId="6B7738C2" w14:textId="54A43D49" w:rsidR="009B7A9F" w:rsidRDefault="006D1A93" w:rsidP="001630AA">
      <w:pPr>
        <w:pStyle w:val="ListParagraph"/>
        <w:numPr>
          <w:ilvl w:val="1"/>
          <w:numId w:val="5"/>
        </w:numPr>
        <w:spacing w:after="0"/>
      </w:pPr>
      <w:r>
        <w:t xml:space="preserve">Provide a printable invoice and allow invoices to be emailed to the </w:t>
      </w:r>
      <w:r w:rsidR="005D15EB">
        <w:t>Donee</w:t>
      </w:r>
      <w:r>
        <w:t xml:space="preserve"> directly from the system.</w:t>
      </w:r>
    </w:p>
    <w:p w14:paraId="3F442BE4" w14:textId="54C038AA" w:rsidR="00970FE5" w:rsidRDefault="00970FE5" w:rsidP="001630AA">
      <w:pPr>
        <w:pStyle w:val="ListParagraph"/>
        <w:numPr>
          <w:ilvl w:val="1"/>
          <w:numId w:val="5"/>
        </w:numPr>
        <w:spacing w:after="0"/>
      </w:pPr>
      <w:r>
        <w:t>Provide online payment options for credit cards, Apple Pay, Google Pay, ACH and certain crypto payments.</w:t>
      </w:r>
    </w:p>
    <w:p w14:paraId="180D330F" w14:textId="37A03517" w:rsidR="00460908" w:rsidRDefault="00460908" w:rsidP="001630AA">
      <w:pPr>
        <w:pStyle w:val="ListParagraph"/>
        <w:numPr>
          <w:ilvl w:val="1"/>
          <w:numId w:val="5"/>
        </w:numPr>
        <w:spacing w:after="0"/>
      </w:pPr>
      <w:r>
        <w:t xml:space="preserve">Capture and store the </w:t>
      </w:r>
      <w:r w:rsidR="005D15EB">
        <w:t>Donee</w:t>
      </w:r>
      <w:r>
        <w:t xml:space="preserve"> signature on invoices and payment receipts.</w:t>
      </w:r>
    </w:p>
    <w:p w14:paraId="7B389A44" w14:textId="258ED354" w:rsidR="006D1A93" w:rsidRDefault="006D1A93" w:rsidP="001630AA">
      <w:pPr>
        <w:pStyle w:val="ListParagraph"/>
        <w:numPr>
          <w:ilvl w:val="1"/>
          <w:numId w:val="5"/>
        </w:numPr>
        <w:spacing w:after="0"/>
      </w:pPr>
      <w:r>
        <w:t>Provide a process to record payments against invoices to include the payment date and payment method. Allow for multiple payments with different payment types to be applied against an invoice.</w:t>
      </w:r>
    </w:p>
    <w:p w14:paraId="118A61C8" w14:textId="57EDE2F5" w:rsidR="006D1A93" w:rsidRDefault="006D1A93" w:rsidP="001630AA">
      <w:pPr>
        <w:pStyle w:val="ListParagraph"/>
        <w:numPr>
          <w:ilvl w:val="1"/>
          <w:numId w:val="5"/>
        </w:numPr>
        <w:spacing w:after="0"/>
      </w:pPr>
      <w:r>
        <w:t xml:space="preserve">Provide a printable paid invoice receipt and the ability to email the receipt directly to the </w:t>
      </w:r>
      <w:r w:rsidR="005D15EB">
        <w:t>Donee</w:t>
      </w:r>
      <w:r>
        <w:t>.</w:t>
      </w:r>
    </w:p>
    <w:p w14:paraId="24BE5328" w14:textId="4573BF30" w:rsidR="006D1A93" w:rsidRDefault="006D1A93" w:rsidP="001630AA">
      <w:pPr>
        <w:pStyle w:val="ListParagraph"/>
        <w:numPr>
          <w:ilvl w:val="1"/>
          <w:numId w:val="5"/>
        </w:numPr>
        <w:spacing w:after="0"/>
      </w:pPr>
      <w:r>
        <w:t>Items deleted from an invoice must be returned to stock.</w:t>
      </w:r>
    </w:p>
    <w:p w14:paraId="6A04B305" w14:textId="352F60D3" w:rsidR="006D1A93" w:rsidRDefault="006D1A93" w:rsidP="001630AA">
      <w:pPr>
        <w:pStyle w:val="ListParagraph"/>
        <w:numPr>
          <w:ilvl w:val="1"/>
          <w:numId w:val="5"/>
        </w:numPr>
        <w:spacing w:after="0"/>
      </w:pPr>
      <w:r>
        <w:t xml:space="preserve">Provide the ability to change the service charge and </w:t>
      </w:r>
      <w:r w:rsidR="00451E73">
        <w:t xml:space="preserve">any assigned </w:t>
      </w:r>
      <w:r>
        <w:t>expenses when</w:t>
      </w:r>
      <w:r w:rsidR="00451E73">
        <w:t xml:space="preserve"> adding </w:t>
      </w:r>
      <w:r>
        <w:t>an inventory item to an invoice.</w:t>
      </w:r>
    </w:p>
    <w:p w14:paraId="5C58A7B1" w14:textId="7E25D1EA" w:rsidR="006D1A93" w:rsidRDefault="006D1A93" w:rsidP="001630AA">
      <w:pPr>
        <w:pStyle w:val="ListParagraph"/>
        <w:numPr>
          <w:ilvl w:val="1"/>
          <w:numId w:val="5"/>
        </w:numPr>
        <w:spacing w:after="0"/>
      </w:pPr>
      <w:r>
        <w:t>Allow for a discount percentage or discount price to be applied to an invoice line item.</w:t>
      </w:r>
      <w:r w:rsidR="007B4C62">
        <w:br/>
      </w:r>
    </w:p>
    <w:p w14:paraId="3A9066B5" w14:textId="01571530" w:rsidR="006D1A93" w:rsidRDefault="007B4C62" w:rsidP="007B4C62">
      <w:pPr>
        <w:pStyle w:val="ListParagraph"/>
        <w:numPr>
          <w:ilvl w:val="0"/>
          <w:numId w:val="5"/>
        </w:numPr>
        <w:spacing w:after="0"/>
      </w:pPr>
      <w:r>
        <w:t>Other Invoice Requirements:</w:t>
      </w:r>
    </w:p>
    <w:p w14:paraId="74071592" w14:textId="4ED385C3" w:rsidR="007B4C62" w:rsidRDefault="007B4C62" w:rsidP="007B4C62">
      <w:pPr>
        <w:pStyle w:val="ListParagraph"/>
        <w:numPr>
          <w:ilvl w:val="1"/>
          <w:numId w:val="5"/>
        </w:numPr>
        <w:spacing w:after="0"/>
      </w:pPr>
      <w:r>
        <w:t>The system must provide a mechanism for returns.</w:t>
      </w:r>
    </w:p>
    <w:p w14:paraId="72F4EF39" w14:textId="5DE7727E" w:rsidR="007B4C62" w:rsidRDefault="007B4C62" w:rsidP="007B4C62">
      <w:pPr>
        <w:pStyle w:val="ListParagraph"/>
        <w:numPr>
          <w:ilvl w:val="1"/>
          <w:numId w:val="5"/>
        </w:numPr>
        <w:spacing w:after="0"/>
      </w:pPr>
      <w:r>
        <w:t>Returned items must be added back into stock.</w:t>
      </w:r>
    </w:p>
    <w:p w14:paraId="4F021C6F" w14:textId="61679931" w:rsidR="007B4C62" w:rsidRDefault="007B4C62" w:rsidP="007B4C62">
      <w:pPr>
        <w:pStyle w:val="ListParagraph"/>
        <w:numPr>
          <w:ilvl w:val="1"/>
          <w:numId w:val="5"/>
        </w:numPr>
        <w:spacing w:after="0"/>
      </w:pPr>
      <w:r>
        <w:t xml:space="preserve">Returned items must provide </w:t>
      </w:r>
      <w:proofErr w:type="gramStart"/>
      <w:r>
        <w:t>a credit</w:t>
      </w:r>
      <w:proofErr w:type="gramEnd"/>
      <w:r>
        <w:t xml:space="preserve"> </w:t>
      </w:r>
      <w:proofErr w:type="gramStart"/>
      <w:r>
        <w:t>to</w:t>
      </w:r>
      <w:proofErr w:type="gramEnd"/>
      <w:r>
        <w:t xml:space="preserve"> the </w:t>
      </w:r>
      <w:proofErr w:type="spellStart"/>
      <w:r w:rsidR="005D15EB">
        <w:t>Donee</w:t>
      </w:r>
      <w:r>
        <w:t>’s</w:t>
      </w:r>
      <w:proofErr w:type="spellEnd"/>
      <w:r>
        <w:t xml:space="preserve"> account and credits may be used by the </w:t>
      </w:r>
      <w:r w:rsidR="005D15EB">
        <w:t>Donee</w:t>
      </w:r>
      <w:r>
        <w:t xml:space="preserve"> as payment for future invoices.</w:t>
      </w:r>
    </w:p>
    <w:p w14:paraId="2EF95A1B" w14:textId="0FE4BE0B" w:rsidR="005F327B" w:rsidRDefault="007B4C62" w:rsidP="007B4C62">
      <w:pPr>
        <w:pStyle w:val="ListParagraph"/>
        <w:numPr>
          <w:ilvl w:val="1"/>
          <w:numId w:val="5"/>
        </w:numPr>
        <w:spacing w:after="0"/>
      </w:pPr>
      <w:r>
        <w:t>The system must offer a facility for blanket purchase orders</w:t>
      </w:r>
      <w:r w:rsidR="00CD6C55">
        <w:t xml:space="preserve"> (BPO)</w:t>
      </w:r>
      <w:r>
        <w:t xml:space="preserve">. </w:t>
      </w:r>
      <w:r w:rsidR="00CD6C55">
        <w:t xml:space="preserve">As invoices are created, the value of the </w:t>
      </w:r>
      <w:proofErr w:type="spellStart"/>
      <w:r w:rsidR="005D15EB">
        <w:t>Donee</w:t>
      </w:r>
      <w:r w:rsidR="00460908">
        <w:t>’</w:t>
      </w:r>
      <w:r w:rsidR="00CD6C55">
        <w:t>s</w:t>
      </w:r>
      <w:proofErr w:type="spellEnd"/>
      <w:r w:rsidR="00CD6C55">
        <w:t xml:space="preserve"> BPO must be reduced by the amount of </w:t>
      </w:r>
      <w:proofErr w:type="gramStart"/>
      <w:r w:rsidR="00CD6C55">
        <w:t>invoice</w:t>
      </w:r>
      <w:proofErr w:type="gramEnd"/>
      <w:r w:rsidR="00CD6C55">
        <w:t xml:space="preserve">. If the value of an invoice exceeds the remaining balance in a BPO, an alert must </w:t>
      </w:r>
      <w:proofErr w:type="gramStart"/>
      <w:r w:rsidR="00C920ED">
        <w:t>show</w:t>
      </w:r>
      <w:proofErr w:type="gramEnd"/>
      <w:r w:rsidR="00C920ED">
        <w:t>,</w:t>
      </w:r>
      <w:r w:rsidR="00CD6C55">
        <w:t xml:space="preserve"> and the invoice </w:t>
      </w:r>
      <w:r w:rsidR="00C920ED">
        <w:t>must</w:t>
      </w:r>
      <w:r w:rsidR="00CD6C55">
        <w:t xml:space="preserve"> not be able to exceed the remaining balance in the BPO.</w:t>
      </w:r>
    </w:p>
    <w:p w14:paraId="50FB8602" w14:textId="2F8C9E0F" w:rsidR="007B4C62" w:rsidRPr="00CE4E16" w:rsidRDefault="00451E73" w:rsidP="007B4C62">
      <w:pPr>
        <w:pStyle w:val="ListParagraph"/>
        <w:numPr>
          <w:ilvl w:val="1"/>
          <w:numId w:val="5"/>
        </w:numPr>
        <w:spacing w:after="0"/>
      </w:pPr>
      <w:r w:rsidRPr="00CE4E16">
        <w:t xml:space="preserve">The system should be able to automatically generate invoices for </w:t>
      </w:r>
      <w:r w:rsidR="005D15EB">
        <w:t>Donee</w:t>
      </w:r>
      <w:r w:rsidRPr="00CE4E16">
        <w:t xml:space="preserve"> direct pickups when proof of the items and quantities picked up are confirmed.</w:t>
      </w:r>
    </w:p>
    <w:p w14:paraId="22336F25" w14:textId="6007C7B9" w:rsidR="00451E73" w:rsidRDefault="00451E73" w:rsidP="007B4C62">
      <w:pPr>
        <w:pStyle w:val="ListParagraph"/>
        <w:numPr>
          <w:ilvl w:val="1"/>
          <w:numId w:val="5"/>
        </w:numPr>
        <w:spacing w:after="0"/>
      </w:pPr>
      <w:r w:rsidRPr="00CE4E16">
        <w:lastRenderedPageBreak/>
        <w:t xml:space="preserve">The system should be able to automatically generate an invoice for a </w:t>
      </w:r>
      <w:r w:rsidR="005D15EB">
        <w:t>Donee</w:t>
      </w:r>
      <w:r w:rsidRPr="00CE4E16">
        <w:t xml:space="preserve"> </w:t>
      </w:r>
      <w:r>
        <w:t xml:space="preserve">direct pickup if the pickup is not yet confirmed by the </w:t>
      </w:r>
      <w:r w:rsidR="005D15EB">
        <w:t>Donee</w:t>
      </w:r>
      <w:r w:rsidR="00460908">
        <w:t xml:space="preserve"> in the system</w:t>
      </w:r>
      <w:r>
        <w:t>, but the property items and quantities listed on the SF123 ha</w:t>
      </w:r>
      <w:r w:rsidR="00E97082">
        <w:t>ve</w:t>
      </w:r>
      <w:r>
        <w:t xml:space="preserve"> been</w:t>
      </w:r>
      <w:r w:rsidR="00460908">
        <w:t xml:space="preserve"> confirmed as picked up by email from the </w:t>
      </w:r>
      <w:r w:rsidR="005D15EB">
        <w:t>Donee</w:t>
      </w:r>
      <w:r w:rsidR="00460908">
        <w:t xml:space="preserve"> or verbally confirmed as picked up.</w:t>
      </w:r>
    </w:p>
    <w:p w14:paraId="303AF884" w14:textId="52D516F0" w:rsidR="00451E73" w:rsidRDefault="00E97082" w:rsidP="007B4C62">
      <w:pPr>
        <w:pStyle w:val="ListParagraph"/>
        <w:numPr>
          <w:ilvl w:val="1"/>
          <w:numId w:val="5"/>
        </w:numPr>
        <w:spacing w:after="0"/>
      </w:pPr>
      <w:r>
        <w:t>The system must allow for editing automatically generated invoice line items if the original invoice quantity differs from either the quantity confirmed as picked up, or the quantity received into inventory.</w:t>
      </w:r>
    </w:p>
    <w:p w14:paraId="40539D52" w14:textId="77777777" w:rsidR="00970FE5" w:rsidRDefault="0093606C" w:rsidP="007B4C62">
      <w:pPr>
        <w:pStyle w:val="ListParagraph"/>
        <w:numPr>
          <w:ilvl w:val="1"/>
          <w:numId w:val="5"/>
        </w:numPr>
        <w:spacing w:after="0"/>
      </w:pPr>
      <w:r>
        <w:t xml:space="preserve">If any pickup confirmation </w:t>
      </w:r>
      <w:proofErr w:type="gramStart"/>
      <w:r>
        <w:t>has a lesser</w:t>
      </w:r>
      <w:proofErr w:type="gramEnd"/>
      <w:r>
        <w:t xml:space="preserve"> quantity than the SF123 line-item quantity, the system must offer the option to create a second or subsequent pickup manifest.</w:t>
      </w:r>
    </w:p>
    <w:p w14:paraId="336C4A2E" w14:textId="72C78002" w:rsidR="00876315" w:rsidRDefault="00876315" w:rsidP="00970FE5">
      <w:pPr>
        <w:pStyle w:val="ListParagraph"/>
        <w:spacing w:after="0"/>
        <w:ind w:left="1440"/>
      </w:pPr>
    </w:p>
    <w:p w14:paraId="1CB795AF" w14:textId="77777777" w:rsidR="00876315" w:rsidRDefault="00876315" w:rsidP="00876315">
      <w:pPr>
        <w:pStyle w:val="ListParagraph"/>
        <w:numPr>
          <w:ilvl w:val="0"/>
          <w:numId w:val="5"/>
        </w:numPr>
        <w:spacing w:after="0"/>
      </w:pPr>
      <w:r>
        <w:t>Donee Eligibility and Document Expirations Management</w:t>
      </w:r>
    </w:p>
    <w:p w14:paraId="0BDAFA2D" w14:textId="1DF18986" w:rsidR="00876315" w:rsidRDefault="00876315" w:rsidP="00876315">
      <w:pPr>
        <w:pStyle w:val="ListParagraph"/>
        <w:numPr>
          <w:ilvl w:val="1"/>
          <w:numId w:val="5"/>
        </w:numPr>
        <w:spacing w:after="0"/>
      </w:pPr>
      <w:r>
        <w:t xml:space="preserve">The system must provide an automatic process to alert </w:t>
      </w:r>
      <w:r w:rsidR="005D15EB">
        <w:t>Donee</w:t>
      </w:r>
      <w:r>
        <w:t>s when their eligibility is about to expire by sending an email reminder 30 days prior to the eligibility expiration date.</w:t>
      </w:r>
    </w:p>
    <w:p w14:paraId="0D1436A0" w14:textId="72D99DFE" w:rsidR="00876315" w:rsidRDefault="00876315" w:rsidP="00876315">
      <w:pPr>
        <w:pStyle w:val="ListParagraph"/>
        <w:numPr>
          <w:ilvl w:val="1"/>
          <w:numId w:val="5"/>
        </w:numPr>
        <w:spacing w:after="0"/>
      </w:pPr>
      <w:r>
        <w:t xml:space="preserve">The system must provide an automatic process to alert </w:t>
      </w:r>
      <w:r w:rsidR="005D15EB">
        <w:t>Donee</w:t>
      </w:r>
      <w:r>
        <w:t xml:space="preserve">s when their eligibility renewal is 30 days past due, 60 days due, or 90 days past due. If the </w:t>
      </w:r>
      <w:proofErr w:type="spellStart"/>
      <w:r w:rsidR="005D15EB">
        <w:t>Donee</w:t>
      </w:r>
      <w:r>
        <w:t>’s</w:t>
      </w:r>
      <w:proofErr w:type="spellEnd"/>
      <w:r>
        <w:t xml:space="preserve"> eligibility renewal is 90 days past due, the system must automatically suspend the </w:t>
      </w:r>
      <w:r w:rsidR="005D15EB">
        <w:t>Donee</w:t>
      </w:r>
      <w:r>
        <w:t xml:space="preserve"> so the </w:t>
      </w:r>
      <w:r w:rsidR="005D15EB">
        <w:t>Donee</w:t>
      </w:r>
      <w:r>
        <w:t xml:space="preserve"> can no longer acquire property until their eligibility is renewed.</w:t>
      </w:r>
    </w:p>
    <w:p w14:paraId="3D5CD33A" w14:textId="5D85DF85" w:rsidR="00CC03AA" w:rsidRDefault="00876315" w:rsidP="00876315">
      <w:pPr>
        <w:pStyle w:val="ListParagraph"/>
        <w:numPr>
          <w:ilvl w:val="1"/>
          <w:numId w:val="5"/>
        </w:numPr>
        <w:spacing w:after="0"/>
      </w:pPr>
      <w:r>
        <w:t xml:space="preserve">The system must provide an automatic process to send email reminders when a </w:t>
      </w:r>
      <w:proofErr w:type="spellStart"/>
      <w:r w:rsidR="005D15EB">
        <w:t>Donee</w:t>
      </w:r>
      <w:r>
        <w:t>’s</w:t>
      </w:r>
      <w:proofErr w:type="spellEnd"/>
      <w:r>
        <w:t xml:space="preserve"> required documents are about to expire. Automatic emails will be sent 30 days prior to the document expiration date, 30 days after the document expiration date</w:t>
      </w:r>
      <w:r w:rsidR="00CC03AA">
        <w:t xml:space="preserve"> as well as 60 days and 90 days after the document expiration date. If the document is not renewed 90 days after the expiration date, the </w:t>
      </w:r>
      <w:proofErr w:type="spellStart"/>
      <w:r w:rsidR="005D15EB">
        <w:t>Donee</w:t>
      </w:r>
      <w:r w:rsidR="00CC03AA">
        <w:t>’s</w:t>
      </w:r>
      <w:proofErr w:type="spellEnd"/>
      <w:r w:rsidR="00CC03AA">
        <w:t xml:space="preserve"> account will be suspended pending submission of updated documents and subsequent approval by </w:t>
      </w:r>
      <w:proofErr w:type="gramStart"/>
      <w:r w:rsidR="00CC03AA">
        <w:t>the SASP</w:t>
      </w:r>
      <w:proofErr w:type="gramEnd"/>
      <w:r w:rsidR="00CC03AA">
        <w:t>.</w:t>
      </w:r>
    </w:p>
    <w:p w14:paraId="23725D3C" w14:textId="78A6EC7C" w:rsidR="00CC03AA" w:rsidRDefault="00CC03AA" w:rsidP="00876315">
      <w:pPr>
        <w:pStyle w:val="ListParagraph"/>
        <w:numPr>
          <w:ilvl w:val="1"/>
          <w:numId w:val="5"/>
        </w:numPr>
        <w:spacing w:after="0"/>
      </w:pPr>
      <w:r>
        <w:t xml:space="preserve">In addition to automatically sending email reminders, the system must allow the SASP to select </w:t>
      </w:r>
      <w:r w:rsidR="005D15EB">
        <w:t>Donee</w:t>
      </w:r>
      <w:r>
        <w:t>s with expired eligibility or expired documents and manually select and send an appropriate reminder email.</w:t>
      </w:r>
      <w:r>
        <w:br/>
      </w:r>
    </w:p>
    <w:p w14:paraId="63BF38BA" w14:textId="77777777" w:rsidR="00CC03AA" w:rsidRDefault="00CC03AA" w:rsidP="00CC03AA">
      <w:pPr>
        <w:pStyle w:val="ListParagraph"/>
        <w:numPr>
          <w:ilvl w:val="0"/>
          <w:numId w:val="5"/>
        </w:numPr>
        <w:spacing w:after="0"/>
      </w:pPr>
      <w:r>
        <w:t>Accounts Receivable</w:t>
      </w:r>
    </w:p>
    <w:p w14:paraId="10A18A8C" w14:textId="710E7958" w:rsidR="005D15EB" w:rsidRDefault="00CC03AA" w:rsidP="00CC03AA">
      <w:pPr>
        <w:pStyle w:val="ListParagraph"/>
        <w:numPr>
          <w:ilvl w:val="1"/>
          <w:numId w:val="5"/>
        </w:numPr>
        <w:spacing w:after="0"/>
      </w:pPr>
      <w:r>
        <w:t xml:space="preserve">The system must provide an automatic process to remind </w:t>
      </w:r>
      <w:r w:rsidR="005D15EB">
        <w:t>Donee</w:t>
      </w:r>
      <w:r>
        <w:t xml:space="preserve">s of unpaid invoices seven days before the payment due date, as well as past due notices at 30 days, 60 days and 90 days past due. If a </w:t>
      </w:r>
      <w:r w:rsidR="005D15EB">
        <w:t>Donee</w:t>
      </w:r>
      <w:r>
        <w:t xml:space="preserve"> has an invoice 90 days past due, the system must automatically suspend the </w:t>
      </w:r>
      <w:proofErr w:type="spellStart"/>
      <w:r w:rsidR="005D15EB">
        <w:t>Donee</w:t>
      </w:r>
      <w:r>
        <w:t>’s</w:t>
      </w:r>
      <w:proofErr w:type="spellEnd"/>
      <w:r>
        <w:t xml:space="preserve"> account.</w:t>
      </w:r>
      <w:r w:rsidR="005D15EB">
        <w:br/>
      </w:r>
    </w:p>
    <w:p w14:paraId="765C85FA" w14:textId="77777777" w:rsidR="005D15EB" w:rsidRDefault="005D15EB" w:rsidP="005D15EB">
      <w:pPr>
        <w:pStyle w:val="ListParagraph"/>
        <w:numPr>
          <w:ilvl w:val="0"/>
          <w:numId w:val="5"/>
        </w:numPr>
        <w:spacing w:after="0"/>
      </w:pPr>
      <w:r>
        <w:t>Automations</w:t>
      </w:r>
    </w:p>
    <w:p w14:paraId="7374C3D4" w14:textId="11745A38" w:rsidR="0093606C" w:rsidRDefault="005D15EB" w:rsidP="005D15EB">
      <w:pPr>
        <w:pStyle w:val="ListParagraph"/>
        <w:spacing w:after="0"/>
      </w:pPr>
      <w:r>
        <w:t xml:space="preserve">Where possible, the system should provide time-saving automated processes for Transfer orders, Pickup scheduling and documents, pickup confirmations, inventory receiving and invoicing Donees. </w:t>
      </w:r>
      <w:r w:rsidR="0093606C">
        <w:br/>
      </w:r>
    </w:p>
    <w:p w14:paraId="01F04D97" w14:textId="1183401A" w:rsidR="00CD6C55" w:rsidRPr="00CE4E16" w:rsidRDefault="00CD6C55" w:rsidP="00CD6C55">
      <w:pPr>
        <w:pStyle w:val="ListParagraph"/>
        <w:numPr>
          <w:ilvl w:val="0"/>
          <w:numId w:val="5"/>
        </w:numPr>
        <w:spacing w:after="0"/>
      </w:pPr>
      <w:r w:rsidRPr="00CE4E16">
        <w:t>Public Facing Donee Website</w:t>
      </w:r>
      <w:r w:rsidR="008C2868" w:rsidRPr="00CE4E16">
        <w:t>:</w:t>
      </w:r>
    </w:p>
    <w:p w14:paraId="18A8C90E" w14:textId="32846DF3" w:rsidR="008C2868" w:rsidRPr="00CE4E16" w:rsidRDefault="008C2868" w:rsidP="008C2868">
      <w:pPr>
        <w:pStyle w:val="ListParagraph"/>
        <w:spacing w:after="0"/>
      </w:pPr>
      <w:r w:rsidRPr="00CE4E16">
        <w:t xml:space="preserve">The system must include a public-facing website accessible to eligible </w:t>
      </w:r>
      <w:r w:rsidR="005D15EB">
        <w:t>Donee</w:t>
      </w:r>
      <w:r w:rsidRPr="00CE4E16">
        <w:t xml:space="preserve">s. At a minimum, the public </w:t>
      </w:r>
      <w:r w:rsidR="005D15EB">
        <w:t>Donee</w:t>
      </w:r>
      <w:r w:rsidRPr="00CE4E16">
        <w:t xml:space="preserve"> website must provide the following facilities:</w:t>
      </w:r>
    </w:p>
    <w:p w14:paraId="0CB0BABC" w14:textId="06D424E0" w:rsidR="008C2868" w:rsidRPr="00CE4E16" w:rsidRDefault="008C2868" w:rsidP="008C2868">
      <w:pPr>
        <w:pStyle w:val="ListParagraph"/>
        <w:numPr>
          <w:ilvl w:val="1"/>
          <w:numId w:val="5"/>
        </w:numPr>
        <w:spacing w:after="0"/>
      </w:pPr>
      <w:r w:rsidRPr="00CE4E16">
        <w:t xml:space="preserve">A complete GSA-compliant </w:t>
      </w:r>
      <w:r w:rsidR="005D15EB">
        <w:t>Donee</w:t>
      </w:r>
      <w:r w:rsidRPr="00CE4E16">
        <w:t xml:space="preserve"> eligibility application with the ability to confirm required document attachments, and to accept and store </w:t>
      </w:r>
      <w:r w:rsidR="005D15EB">
        <w:t>Donee</w:t>
      </w:r>
      <w:r w:rsidRPr="00CE4E16">
        <w:t xml:space="preserve"> applicant signatures.</w:t>
      </w:r>
    </w:p>
    <w:p w14:paraId="4B5FBB10" w14:textId="327FFA9D" w:rsidR="008C2868" w:rsidRPr="00CE4E16" w:rsidRDefault="008C2868" w:rsidP="008C2868">
      <w:pPr>
        <w:pStyle w:val="ListParagraph"/>
        <w:numPr>
          <w:ilvl w:val="1"/>
          <w:numId w:val="5"/>
        </w:numPr>
        <w:spacing w:after="0"/>
      </w:pPr>
      <w:r w:rsidRPr="00CE4E16">
        <w:lastRenderedPageBreak/>
        <w:t xml:space="preserve">A read-only view of the </w:t>
      </w:r>
      <w:proofErr w:type="spellStart"/>
      <w:r w:rsidR="005D15EB">
        <w:t>Donee</w:t>
      </w:r>
      <w:r w:rsidRPr="00CE4E16">
        <w:t>’s</w:t>
      </w:r>
      <w:proofErr w:type="spellEnd"/>
      <w:r w:rsidRPr="00CE4E16">
        <w:t xml:space="preserve"> eligibility application with the ability to upload updated </w:t>
      </w:r>
      <w:r w:rsidR="00E47445">
        <w:t xml:space="preserve">versions of the </w:t>
      </w:r>
      <w:r w:rsidRPr="00CE4E16">
        <w:t>documents required by the GSA for eligibility.</w:t>
      </w:r>
    </w:p>
    <w:p w14:paraId="16BED3ED" w14:textId="06BDE106" w:rsidR="008C2868" w:rsidRPr="00CE4E16" w:rsidRDefault="008C2868" w:rsidP="008C2868">
      <w:pPr>
        <w:pStyle w:val="ListParagraph"/>
        <w:numPr>
          <w:ilvl w:val="1"/>
          <w:numId w:val="5"/>
        </w:numPr>
        <w:spacing w:after="0"/>
      </w:pPr>
      <w:r w:rsidRPr="00CE4E16">
        <w:t xml:space="preserve">A data entry screen for </w:t>
      </w:r>
      <w:r w:rsidR="005D15EB">
        <w:t>Donee</w:t>
      </w:r>
      <w:r w:rsidRPr="00CE4E16">
        <w:t>s to enter items to a “Want list”.</w:t>
      </w:r>
    </w:p>
    <w:p w14:paraId="5756BF43" w14:textId="4CFF3CB4" w:rsidR="008C2868" w:rsidRPr="00CE4E16" w:rsidRDefault="008C2868" w:rsidP="008C2868">
      <w:pPr>
        <w:pStyle w:val="ListParagraph"/>
        <w:numPr>
          <w:ilvl w:val="1"/>
          <w:numId w:val="5"/>
        </w:numPr>
        <w:spacing w:after="0"/>
      </w:pPr>
      <w:r w:rsidRPr="00CE4E16">
        <w:t xml:space="preserve">A process for confirming property picked up and collecting signatures from the pickup location individual as well as the </w:t>
      </w:r>
      <w:r w:rsidR="005D15EB">
        <w:t>Donee</w:t>
      </w:r>
      <w:r w:rsidR="00ED1838" w:rsidRPr="00CE4E16">
        <w:t xml:space="preserve"> representative </w:t>
      </w:r>
      <w:r w:rsidRPr="00CE4E16">
        <w:t>undertaking the pickup.</w:t>
      </w:r>
    </w:p>
    <w:p w14:paraId="0904442D" w14:textId="09802CE3" w:rsidR="008C2868" w:rsidRPr="00CE4E16" w:rsidRDefault="008C2868" w:rsidP="008C2868">
      <w:pPr>
        <w:pStyle w:val="ListParagraph"/>
        <w:numPr>
          <w:ilvl w:val="1"/>
          <w:numId w:val="5"/>
        </w:numPr>
        <w:spacing w:after="0"/>
      </w:pPr>
      <w:r w:rsidRPr="00CE4E16">
        <w:t>A process for uploading a scan</w:t>
      </w:r>
      <w:r w:rsidR="00ED1838" w:rsidRPr="00CE4E16">
        <w:t xml:space="preserve"> or image of a pickup manifest showing the quantities picked up and signed by the pickup location individual as well as the </w:t>
      </w:r>
      <w:r w:rsidR="005D15EB">
        <w:t>Donee</w:t>
      </w:r>
      <w:r w:rsidR="00ED1838" w:rsidRPr="00CE4E16">
        <w:t xml:space="preserve"> representative.</w:t>
      </w:r>
    </w:p>
    <w:p w14:paraId="0075DEB9" w14:textId="52558E89" w:rsidR="00ED1838" w:rsidRPr="00CE4E16" w:rsidRDefault="00ED1838" w:rsidP="008C2868">
      <w:pPr>
        <w:pStyle w:val="ListParagraph"/>
        <w:numPr>
          <w:ilvl w:val="1"/>
          <w:numId w:val="5"/>
        </w:numPr>
        <w:spacing w:after="0"/>
      </w:pPr>
      <w:r w:rsidRPr="00CE4E16">
        <w:t xml:space="preserve">The ability to search the federal inventory </w:t>
      </w:r>
      <w:proofErr w:type="gramStart"/>
      <w:r w:rsidRPr="00CE4E16">
        <w:t>whether or not</w:t>
      </w:r>
      <w:proofErr w:type="gramEnd"/>
      <w:r w:rsidRPr="00CE4E16">
        <w:t xml:space="preserve"> a </w:t>
      </w:r>
      <w:r w:rsidR="005D15EB">
        <w:t>Donee</w:t>
      </w:r>
      <w:r w:rsidRPr="00CE4E16">
        <w:t xml:space="preserve"> or other user is logged into the application.</w:t>
      </w:r>
    </w:p>
    <w:p w14:paraId="70B3EADD" w14:textId="2CBB2130" w:rsidR="00ED1838" w:rsidRPr="00CE4E16" w:rsidRDefault="00ED1838" w:rsidP="008C2868">
      <w:pPr>
        <w:pStyle w:val="ListParagraph"/>
        <w:numPr>
          <w:ilvl w:val="1"/>
          <w:numId w:val="5"/>
        </w:numPr>
        <w:spacing w:after="0"/>
      </w:pPr>
      <w:r w:rsidRPr="00CE4E16">
        <w:t xml:space="preserve">A method for </w:t>
      </w:r>
      <w:r w:rsidR="005D15EB">
        <w:t>Donee</w:t>
      </w:r>
      <w:r w:rsidRPr="00CE4E16">
        <w:t>s to add items to a virtual shopping cart which can be accessed on the SASP admin site to create an invoice.</w:t>
      </w:r>
    </w:p>
    <w:p w14:paraId="03904FA4" w14:textId="4CD9A997" w:rsidR="00ED1838" w:rsidRPr="00CE4E16" w:rsidRDefault="00ED1838" w:rsidP="008C2868">
      <w:pPr>
        <w:pStyle w:val="ListParagraph"/>
        <w:numPr>
          <w:ilvl w:val="1"/>
          <w:numId w:val="5"/>
        </w:numPr>
        <w:spacing w:after="0"/>
      </w:pPr>
      <w:r w:rsidRPr="00CE4E16">
        <w:t>A process for reporting compliance</w:t>
      </w:r>
      <w:r w:rsidR="001921C7" w:rsidRPr="00CE4E16">
        <w:t xml:space="preserve"> to include confirmation of the following:</w:t>
      </w:r>
    </w:p>
    <w:p w14:paraId="49511D50" w14:textId="55805308" w:rsidR="00ED1838" w:rsidRPr="00CE4E16" w:rsidRDefault="001921C7" w:rsidP="001921C7">
      <w:pPr>
        <w:pStyle w:val="ListParagraph"/>
        <w:numPr>
          <w:ilvl w:val="2"/>
          <w:numId w:val="5"/>
        </w:numPr>
        <w:spacing w:after="0"/>
      </w:pPr>
      <w:r w:rsidRPr="00CE4E16">
        <w:t>the date placed in use</w:t>
      </w:r>
    </w:p>
    <w:p w14:paraId="6B216859" w14:textId="23B48AB1" w:rsidR="001921C7" w:rsidRPr="00CE4E16" w:rsidRDefault="001921C7" w:rsidP="001921C7">
      <w:pPr>
        <w:pStyle w:val="ListParagraph"/>
        <w:numPr>
          <w:ilvl w:val="2"/>
          <w:numId w:val="5"/>
        </w:numPr>
        <w:spacing w:after="0"/>
      </w:pPr>
      <w:proofErr w:type="gramStart"/>
      <w:r w:rsidRPr="00CE4E16">
        <w:t>the</w:t>
      </w:r>
      <w:proofErr w:type="gramEnd"/>
      <w:r w:rsidRPr="00CE4E16">
        <w:t xml:space="preserve"> </w:t>
      </w:r>
      <w:proofErr w:type="gramStart"/>
      <w:r w:rsidRPr="00CE4E16">
        <w:t>date</w:t>
      </w:r>
      <w:proofErr w:type="gramEnd"/>
      <w:r w:rsidRPr="00CE4E16">
        <w:t xml:space="preserve"> last used</w:t>
      </w:r>
    </w:p>
    <w:p w14:paraId="65A93EA0" w14:textId="5FCA858F" w:rsidR="001921C7" w:rsidRPr="00CE4E16" w:rsidRDefault="001921C7" w:rsidP="001921C7">
      <w:pPr>
        <w:pStyle w:val="ListParagraph"/>
        <w:numPr>
          <w:ilvl w:val="2"/>
          <w:numId w:val="5"/>
        </w:numPr>
        <w:spacing w:after="0"/>
      </w:pPr>
      <w:r w:rsidRPr="00CE4E16">
        <w:t>the person using the property</w:t>
      </w:r>
    </w:p>
    <w:p w14:paraId="6D710534" w14:textId="6CF60EF4" w:rsidR="001921C7" w:rsidRPr="00CE4E16" w:rsidRDefault="001921C7" w:rsidP="001921C7">
      <w:pPr>
        <w:pStyle w:val="ListParagraph"/>
        <w:numPr>
          <w:ilvl w:val="2"/>
          <w:numId w:val="5"/>
        </w:numPr>
        <w:spacing w:after="0"/>
      </w:pPr>
      <w:proofErr w:type="gramStart"/>
      <w:r w:rsidRPr="00CE4E16">
        <w:t>the</w:t>
      </w:r>
      <w:proofErr w:type="gramEnd"/>
      <w:r w:rsidRPr="00CE4E16">
        <w:t xml:space="preserve"> location of the property</w:t>
      </w:r>
    </w:p>
    <w:p w14:paraId="1A8FADCB" w14:textId="595A5166" w:rsidR="001921C7" w:rsidRPr="00CE4E16" w:rsidRDefault="001921C7" w:rsidP="001921C7">
      <w:pPr>
        <w:pStyle w:val="ListParagraph"/>
        <w:numPr>
          <w:ilvl w:val="2"/>
          <w:numId w:val="5"/>
        </w:numPr>
        <w:spacing w:after="0"/>
      </w:pPr>
      <w:r w:rsidRPr="00CE4E16">
        <w:t>the condition of the property</w:t>
      </w:r>
    </w:p>
    <w:p w14:paraId="008B46D4" w14:textId="759EAEBD" w:rsidR="001921C7" w:rsidRPr="00CE4E16" w:rsidRDefault="001921C7" w:rsidP="001921C7">
      <w:pPr>
        <w:pStyle w:val="ListParagraph"/>
        <w:numPr>
          <w:ilvl w:val="2"/>
          <w:numId w:val="5"/>
        </w:numPr>
        <w:spacing w:after="0"/>
      </w:pPr>
      <w:r w:rsidRPr="00CE4E16">
        <w:t>other comments on how the property is used</w:t>
      </w:r>
    </w:p>
    <w:p w14:paraId="48A51598" w14:textId="0991C51E" w:rsidR="001921C7" w:rsidRPr="00CE4E16" w:rsidRDefault="001921C7" w:rsidP="001921C7">
      <w:pPr>
        <w:pStyle w:val="ListParagraph"/>
        <w:numPr>
          <w:ilvl w:val="2"/>
          <w:numId w:val="5"/>
        </w:numPr>
        <w:spacing w:after="0"/>
      </w:pPr>
      <w:r w:rsidRPr="00CE4E16">
        <w:t>the ability to upload images and attachments</w:t>
      </w:r>
    </w:p>
    <w:p w14:paraId="2C7286F0" w14:textId="4FAA64B5" w:rsidR="001921C7" w:rsidRPr="00CE4E16" w:rsidRDefault="001921C7" w:rsidP="001921C7">
      <w:pPr>
        <w:pStyle w:val="ListParagraph"/>
        <w:numPr>
          <w:ilvl w:val="2"/>
          <w:numId w:val="5"/>
        </w:numPr>
        <w:spacing w:after="0"/>
      </w:pPr>
      <w:proofErr w:type="gramStart"/>
      <w:r w:rsidRPr="00CE4E16">
        <w:t>a confirmation</w:t>
      </w:r>
      <w:proofErr w:type="gramEnd"/>
      <w:r w:rsidRPr="00CE4E16">
        <w:t xml:space="preserve"> the property will remain in </w:t>
      </w:r>
      <w:proofErr w:type="gramStart"/>
      <w:r w:rsidRPr="00CE4E16">
        <w:t>the possession</w:t>
      </w:r>
      <w:proofErr w:type="gramEnd"/>
      <w:r w:rsidRPr="00CE4E16">
        <w:t xml:space="preserve"> of the </w:t>
      </w:r>
      <w:r w:rsidR="005D15EB">
        <w:t>Donee</w:t>
      </w:r>
      <w:r w:rsidRPr="00CE4E16">
        <w:t xml:space="preserve"> throughout the entire compliance period.</w:t>
      </w:r>
    </w:p>
    <w:p w14:paraId="6A080E72" w14:textId="0ED7E3ED" w:rsidR="001921C7" w:rsidRPr="00CE4E16" w:rsidRDefault="001921C7" w:rsidP="001921C7">
      <w:pPr>
        <w:pStyle w:val="ListParagraph"/>
        <w:numPr>
          <w:ilvl w:val="2"/>
          <w:numId w:val="5"/>
        </w:numPr>
        <w:spacing w:after="0"/>
      </w:pPr>
      <w:r w:rsidRPr="00CE4E16">
        <w:t>The ability to capture the signature of the person confirming compliance.</w:t>
      </w:r>
    </w:p>
    <w:p w14:paraId="6BC32238" w14:textId="5C4151A1" w:rsidR="001921C7" w:rsidRPr="00CE4E16" w:rsidRDefault="001921C7" w:rsidP="001921C7">
      <w:pPr>
        <w:pStyle w:val="ListParagraph"/>
        <w:numPr>
          <w:ilvl w:val="1"/>
          <w:numId w:val="5"/>
        </w:numPr>
        <w:spacing w:after="0"/>
      </w:pPr>
      <w:r w:rsidRPr="00CE4E16">
        <w:t xml:space="preserve">A screen showing the </w:t>
      </w:r>
      <w:proofErr w:type="spellStart"/>
      <w:r w:rsidR="005D15EB">
        <w:t>Donee</w:t>
      </w:r>
      <w:r w:rsidRPr="00CE4E16">
        <w:t>’s</w:t>
      </w:r>
      <w:proofErr w:type="spellEnd"/>
      <w:r w:rsidRPr="00CE4E16">
        <w:t xml:space="preserve"> invoices and any amounts due.</w:t>
      </w:r>
    </w:p>
    <w:p w14:paraId="0445F7D2" w14:textId="102C1FFA" w:rsidR="001921C7" w:rsidRPr="00CE4E16" w:rsidRDefault="001921C7" w:rsidP="001921C7">
      <w:pPr>
        <w:pStyle w:val="ListParagraph"/>
        <w:numPr>
          <w:ilvl w:val="1"/>
          <w:numId w:val="5"/>
        </w:numPr>
        <w:spacing w:after="0"/>
      </w:pPr>
      <w:r w:rsidRPr="00CE4E16">
        <w:t xml:space="preserve">A screen for </w:t>
      </w:r>
      <w:r w:rsidR="005D15EB">
        <w:t>Donee</w:t>
      </w:r>
      <w:r w:rsidRPr="00CE4E16">
        <w:t>s to</w:t>
      </w:r>
      <w:r w:rsidR="00CE4E16" w:rsidRPr="00CE4E16">
        <w:t xml:space="preserve"> post questions to the SASP and to show the SASP answers.</w:t>
      </w:r>
    </w:p>
    <w:p w14:paraId="2EF4D7AE" w14:textId="77777777" w:rsidR="00144C03" w:rsidRDefault="00144C03" w:rsidP="00144C03">
      <w:pPr>
        <w:pStyle w:val="ListParagraph"/>
        <w:spacing w:after="0"/>
      </w:pPr>
    </w:p>
    <w:p w14:paraId="0A3F6A13" w14:textId="2485D19A" w:rsidR="00144C03" w:rsidRDefault="00D74054" w:rsidP="00D74054">
      <w:pPr>
        <w:pStyle w:val="ListParagraph"/>
        <w:numPr>
          <w:ilvl w:val="0"/>
          <w:numId w:val="5"/>
        </w:numPr>
        <w:spacing w:after="0"/>
      </w:pPr>
      <w:r>
        <w:t>GSA Auctions:</w:t>
      </w:r>
    </w:p>
    <w:p w14:paraId="32C16E55" w14:textId="1206F525" w:rsidR="00D74054" w:rsidRDefault="00D74054" w:rsidP="00D74054">
      <w:pPr>
        <w:pStyle w:val="ListParagraph"/>
        <w:spacing w:after="0"/>
      </w:pPr>
      <w:r>
        <w:t xml:space="preserve">SASP’s operating </w:t>
      </w:r>
      <w:r w:rsidR="00646A69">
        <w:t>a</w:t>
      </w:r>
      <w:r>
        <w:t xml:space="preserve"> warehouse of federal property are permitted to send items to the GSA for auction if those items remain unsold after a period of one year. </w:t>
      </w:r>
      <w:r w:rsidR="00DE73EE">
        <w:t>At a minimum, the system must have a process for selecting qualified inventory and generating unique auction lots and lot numbers</w:t>
      </w:r>
      <w:r w:rsidR="00D51A1E">
        <w:t xml:space="preserve"> for upload to the GSA’s PPMS system</w:t>
      </w:r>
      <w:r w:rsidR="00DE73EE">
        <w:t>.</w:t>
      </w:r>
      <w:r w:rsidR="00D51A1E">
        <w:t xml:space="preserve"> In addition:</w:t>
      </w:r>
    </w:p>
    <w:p w14:paraId="6365B4E3" w14:textId="188C36F6" w:rsidR="00DE73EE" w:rsidRPr="00D51A1E" w:rsidRDefault="00DE73EE" w:rsidP="002F6D7B">
      <w:pPr>
        <w:pStyle w:val="ListParagraph"/>
        <w:numPr>
          <w:ilvl w:val="1"/>
          <w:numId w:val="5"/>
        </w:numPr>
        <w:spacing w:after="0"/>
        <w:rPr>
          <w:color w:val="FF0000"/>
        </w:rPr>
      </w:pPr>
      <w:r>
        <w:t>GSA auction lots must include the lot category or description, item control number, stock number, date received</w:t>
      </w:r>
      <w:r w:rsidR="00646A69">
        <w:t xml:space="preserve"> into the SASP’s inventory</w:t>
      </w:r>
      <w:r>
        <w:t>, and unit acquisition cost.</w:t>
      </w:r>
      <w:r w:rsidR="00D51A1E" w:rsidRPr="00D51A1E">
        <w:rPr>
          <w:color w:val="FF0000"/>
        </w:rPr>
        <w:t xml:space="preserve"> </w:t>
      </w:r>
    </w:p>
    <w:p w14:paraId="1BD4212C" w14:textId="77777777" w:rsidR="00D51A1E" w:rsidRDefault="00D51A1E" w:rsidP="00DE73EE">
      <w:pPr>
        <w:pStyle w:val="ListParagraph"/>
        <w:numPr>
          <w:ilvl w:val="1"/>
          <w:numId w:val="5"/>
        </w:numPr>
        <w:spacing w:after="0"/>
      </w:pPr>
      <w:r>
        <w:t xml:space="preserve">The system must have a method of recording auction sales reported by the GSA either as individual sales orders for each member of the public picking up property, or as a bulk update of items sold. </w:t>
      </w:r>
    </w:p>
    <w:p w14:paraId="68AB32D2" w14:textId="501F76F4" w:rsidR="00D51A1E" w:rsidRDefault="00646A69" w:rsidP="00DE73EE">
      <w:pPr>
        <w:pStyle w:val="ListParagraph"/>
        <w:numPr>
          <w:ilvl w:val="1"/>
          <w:numId w:val="5"/>
        </w:numPr>
        <w:spacing w:after="0"/>
      </w:pPr>
      <w:r>
        <w:t xml:space="preserve">Items unsold on GSA Auction </w:t>
      </w:r>
      <w:r w:rsidR="00D51A1E">
        <w:t>must be returned to stock.</w:t>
      </w:r>
    </w:p>
    <w:p w14:paraId="1A822FAF" w14:textId="77777777" w:rsidR="00D74054" w:rsidRDefault="00D74054" w:rsidP="00D74054">
      <w:pPr>
        <w:pStyle w:val="ListParagraph"/>
        <w:spacing w:after="0"/>
      </w:pPr>
    </w:p>
    <w:p w14:paraId="1D9F3BDC" w14:textId="71AFE637" w:rsidR="005757A6" w:rsidRDefault="005757A6" w:rsidP="005757A6">
      <w:pPr>
        <w:pStyle w:val="ListParagraph"/>
        <w:numPr>
          <w:ilvl w:val="0"/>
          <w:numId w:val="5"/>
        </w:numPr>
        <w:spacing w:after="0"/>
      </w:pPr>
      <w:r>
        <w:t>Reports</w:t>
      </w:r>
      <w:r w:rsidR="00DB59E2">
        <w:br/>
        <w:t>Available reports must include a minimum of the following:</w:t>
      </w:r>
    </w:p>
    <w:p w14:paraId="45F4816A" w14:textId="0062C5B7" w:rsidR="00DB59E2" w:rsidRDefault="00DB59E2" w:rsidP="00DB59E2">
      <w:pPr>
        <w:pStyle w:val="ListParagraph"/>
        <w:numPr>
          <w:ilvl w:val="1"/>
          <w:numId w:val="5"/>
        </w:numPr>
        <w:spacing w:after="0"/>
      </w:pPr>
      <w:r>
        <w:t>Automatically generate 3040 reports and store them for future GSA audit.</w:t>
      </w:r>
    </w:p>
    <w:p w14:paraId="04048991" w14:textId="60B6B51F" w:rsidR="00DB59E2" w:rsidRDefault="00DB59E2" w:rsidP="00DB59E2">
      <w:pPr>
        <w:pStyle w:val="ListParagraph"/>
        <w:numPr>
          <w:ilvl w:val="1"/>
          <w:numId w:val="5"/>
        </w:numPr>
        <w:spacing w:after="0"/>
      </w:pPr>
      <w:r>
        <w:t>A Federal receiving report showing the SF123 number, order quantity, product description, unit of measure, quantity received, unit acquisition cost, total acquisition cost and property location from which the property was acquired.</w:t>
      </w:r>
    </w:p>
    <w:p w14:paraId="61137ED0" w14:textId="39A3373A" w:rsidR="00DB59E2" w:rsidRDefault="00DB59E2" w:rsidP="00DB59E2">
      <w:pPr>
        <w:pStyle w:val="ListParagraph"/>
        <w:numPr>
          <w:ilvl w:val="1"/>
          <w:numId w:val="5"/>
        </w:numPr>
        <w:spacing w:after="0"/>
      </w:pPr>
      <w:r>
        <w:lastRenderedPageBreak/>
        <w:t>A federal inventory report showing the federal stock number, inventory number, description, date received, unit acquisition cost, total acquisition cost, service charge, unit of measure, order quantity, quantity received, and quantity on hand.</w:t>
      </w:r>
    </w:p>
    <w:p w14:paraId="2081DCF0" w14:textId="01E410D9" w:rsidR="00DB59E2" w:rsidRDefault="003452CC" w:rsidP="00DB59E2">
      <w:pPr>
        <w:pStyle w:val="ListParagraph"/>
        <w:numPr>
          <w:ilvl w:val="1"/>
          <w:numId w:val="5"/>
        </w:numPr>
        <w:spacing w:after="0"/>
      </w:pPr>
      <w:r>
        <w:rPr>
          <w:caps/>
        </w:rPr>
        <w:t>A f</w:t>
      </w:r>
      <w:r w:rsidR="00DB59E2">
        <w:t xml:space="preserve">ederal property donation report showing the </w:t>
      </w:r>
      <w:r w:rsidR="005D15EB">
        <w:t>Donee</w:t>
      </w:r>
      <w:r w:rsidR="00DB59E2">
        <w:t xml:space="preserve"> type and </w:t>
      </w:r>
      <w:r w:rsidR="005D15EB">
        <w:t>Donee</w:t>
      </w:r>
      <w:r w:rsidR="00DB59E2">
        <w:t xml:space="preserve"> name along with the total acquisition cost and service charge and total acquisition cost of items transferred to each type of </w:t>
      </w:r>
      <w:r w:rsidR="005D15EB">
        <w:t>Donee</w:t>
      </w:r>
      <w:r w:rsidR="00DB59E2">
        <w:t>.</w:t>
      </w:r>
    </w:p>
    <w:p w14:paraId="303B0780" w14:textId="7F17F4F4" w:rsidR="00DB59E2" w:rsidRDefault="00DB59E2" w:rsidP="00DB59E2">
      <w:pPr>
        <w:pStyle w:val="ListParagraph"/>
        <w:numPr>
          <w:ilvl w:val="1"/>
          <w:numId w:val="5"/>
        </w:numPr>
        <w:spacing w:after="0"/>
      </w:pPr>
      <w:r>
        <w:t xml:space="preserve">A detailed property donation report showing the inventory number, description, quantity, unit of measure, service charge, acquisition cost and any freight, miscellaneous costs and repairs for each item transferred to each </w:t>
      </w:r>
      <w:r w:rsidR="005D15EB">
        <w:t>Donee</w:t>
      </w:r>
      <w:r>
        <w:t>.</w:t>
      </w:r>
    </w:p>
    <w:p w14:paraId="2E782E20" w14:textId="7055B57C" w:rsidR="003452CC" w:rsidRDefault="003452CC" w:rsidP="00DB59E2">
      <w:pPr>
        <w:pStyle w:val="ListParagraph"/>
        <w:numPr>
          <w:ilvl w:val="1"/>
          <w:numId w:val="5"/>
        </w:numPr>
        <w:spacing w:after="0"/>
      </w:pPr>
      <w:r>
        <w:t xml:space="preserve">A report </w:t>
      </w:r>
      <w:proofErr w:type="gramStart"/>
      <w:r>
        <w:t>of</w:t>
      </w:r>
      <w:proofErr w:type="gramEnd"/>
      <w:r>
        <w:t xml:space="preserve"> property donations to state agencies showing the invoice number, invoice date, inventory number, description, quantity, unit of measure, unit acquisition cost, and service charge.</w:t>
      </w:r>
    </w:p>
    <w:p w14:paraId="1B1B7F25" w14:textId="45BE408E" w:rsidR="003452CC" w:rsidRDefault="003452CC" w:rsidP="00DB59E2">
      <w:pPr>
        <w:pStyle w:val="ListParagraph"/>
        <w:numPr>
          <w:ilvl w:val="1"/>
          <w:numId w:val="5"/>
        </w:numPr>
        <w:spacing w:after="0"/>
      </w:pPr>
      <w:r>
        <w:t>A report of donations listed by county</w:t>
      </w:r>
      <w:r w:rsidR="00C24FCF">
        <w:t xml:space="preserve"> or congressional district</w:t>
      </w:r>
      <w:r>
        <w:t xml:space="preserve">, showing the </w:t>
      </w:r>
      <w:r w:rsidR="00C24FCF">
        <w:t>c</w:t>
      </w:r>
      <w:r>
        <w:t>ounty</w:t>
      </w:r>
      <w:r w:rsidR="00C24FCF">
        <w:t xml:space="preserve"> or district</w:t>
      </w:r>
      <w:r>
        <w:t xml:space="preserve">, </w:t>
      </w:r>
      <w:r w:rsidR="005D15EB">
        <w:t>Donee</w:t>
      </w:r>
      <w:r w:rsidR="00C24FCF">
        <w:t>s</w:t>
      </w:r>
      <w:r>
        <w:t xml:space="preserve"> within that county</w:t>
      </w:r>
      <w:r w:rsidR="00C24FCF">
        <w:t xml:space="preserve"> or district</w:t>
      </w:r>
      <w:r>
        <w:t xml:space="preserve">, </w:t>
      </w:r>
      <w:r w:rsidR="00C24FCF">
        <w:t xml:space="preserve">and each </w:t>
      </w:r>
      <w:proofErr w:type="spellStart"/>
      <w:r w:rsidR="005D15EB">
        <w:t>Donee</w:t>
      </w:r>
      <w:r>
        <w:t>’s</w:t>
      </w:r>
      <w:proofErr w:type="spellEnd"/>
      <w:r>
        <w:t xml:space="preserve"> city, invoice date, invoice number, total acquisition cost and total service charge.</w:t>
      </w:r>
    </w:p>
    <w:p w14:paraId="780E8BC0" w14:textId="051F4FA3" w:rsidR="003452CC" w:rsidRDefault="003452CC" w:rsidP="00DB59E2">
      <w:pPr>
        <w:pStyle w:val="ListParagraph"/>
        <w:numPr>
          <w:ilvl w:val="1"/>
          <w:numId w:val="5"/>
        </w:numPr>
        <w:spacing w:after="0"/>
      </w:pPr>
      <w:r>
        <w:t xml:space="preserve">A cash journal report showing the payment date, invoice number, </w:t>
      </w:r>
      <w:r w:rsidR="005D15EB">
        <w:t>Donee</w:t>
      </w:r>
      <w:r>
        <w:t xml:space="preserve"> account number, </w:t>
      </w:r>
      <w:r w:rsidR="005D15EB">
        <w:t>Donee</w:t>
      </w:r>
      <w:r>
        <w:t xml:space="preserve"> organization name, payment amount and method of payment. This report can be used for bank deposit reconciliation.</w:t>
      </w:r>
    </w:p>
    <w:p w14:paraId="3C07DD04" w14:textId="0F98000A" w:rsidR="003452CC" w:rsidRDefault="003452CC" w:rsidP="00DB59E2">
      <w:pPr>
        <w:pStyle w:val="ListParagraph"/>
        <w:numPr>
          <w:ilvl w:val="1"/>
          <w:numId w:val="5"/>
        </w:numPr>
        <w:spacing w:after="0"/>
      </w:pPr>
      <w:r>
        <w:t xml:space="preserve">An aging report showing the </w:t>
      </w:r>
      <w:r w:rsidR="005D15EB">
        <w:t>Donee</w:t>
      </w:r>
      <w:r>
        <w:t xml:space="preserve"> organization, along with any amounts due from 0 to 30 days, 31 to 60 days, 61 to 90 days, 91 </w:t>
      </w:r>
      <w:r w:rsidR="00976110">
        <w:t>to 1</w:t>
      </w:r>
      <w:r>
        <w:t xml:space="preserve">20 days, and any amounts over 120 days </w:t>
      </w:r>
      <w:proofErr w:type="gramStart"/>
      <w:r>
        <w:t>past</w:t>
      </w:r>
      <w:proofErr w:type="gramEnd"/>
      <w:r>
        <w:t xml:space="preserve"> due.</w:t>
      </w:r>
    </w:p>
    <w:p w14:paraId="65B0CA3B" w14:textId="116BABA1" w:rsidR="003452CC" w:rsidRDefault="005D15EB" w:rsidP="00DB59E2">
      <w:pPr>
        <w:pStyle w:val="ListParagraph"/>
        <w:numPr>
          <w:ilvl w:val="1"/>
          <w:numId w:val="5"/>
        </w:numPr>
        <w:spacing w:after="0"/>
      </w:pPr>
      <w:r>
        <w:t>Donee</w:t>
      </w:r>
      <w:r w:rsidR="003452CC">
        <w:t xml:space="preserve"> statements </w:t>
      </w:r>
      <w:r>
        <w:t>Donee</w:t>
      </w:r>
      <w:r w:rsidR="003452CC">
        <w:t xml:space="preserve"> organization name, the number of invoices, the total amount of all invoices, and any amount due on unpaid invoices.</w:t>
      </w:r>
    </w:p>
    <w:p w14:paraId="6D327C00" w14:textId="0D92F09F" w:rsidR="00DA341C" w:rsidRDefault="00DA341C" w:rsidP="00DB59E2">
      <w:pPr>
        <w:pStyle w:val="ListParagraph"/>
        <w:numPr>
          <w:ilvl w:val="1"/>
          <w:numId w:val="5"/>
        </w:numPr>
        <w:spacing w:after="0"/>
      </w:pPr>
      <w:r>
        <w:t xml:space="preserve">A report showing invoices </w:t>
      </w:r>
      <w:proofErr w:type="gramStart"/>
      <w:r>
        <w:t>to</w:t>
      </w:r>
      <w:proofErr w:type="gramEnd"/>
      <w:r>
        <w:t xml:space="preserve"> SBA </w:t>
      </w:r>
      <w:r w:rsidR="005D15EB">
        <w:t>Donee</w:t>
      </w:r>
      <w:r>
        <w:t xml:space="preserve">s. The report should show the </w:t>
      </w:r>
      <w:r w:rsidR="005D15EB">
        <w:t>Donee</w:t>
      </w:r>
      <w:r>
        <w:t xml:space="preserve"> </w:t>
      </w:r>
      <w:proofErr w:type="gramStart"/>
      <w:r>
        <w:t>organization</w:t>
      </w:r>
      <w:proofErr w:type="gramEnd"/>
      <w:r>
        <w:t xml:space="preserve"> name, account number, invoice number, invoice date, total acquisition cost and service charge.</w:t>
      </w:r>
    </w:p>
    <w:p w14:paraId="6FB87C74" w14:textId="6CFA76B6" w:rsidR="00DA341C" w:rsidRDefault="00976110" w:rsidP="00DA341C">
      <w:pPr>
        <w:pStyle w:val="ListParagraph"/>
        <w:numPr>
          <w:ilvl w:val="1"/>
          <w:numId w:val="5"/>
        </w:numPr>
        <w:spacing w:after="0"/>
      </w:pPr>
      <w:proofErr w:type="gramStart"/>
      <w:r>
        <w:t>Vendor</w:t>
      </w:r>
      <w:proofErr w:type="gramEnd"/>
      <w:r>
        <w:t xml:space="preserve"> must include up to three custom reports at no additional cost.</w:t>
      </w:r>
      <w:r w:rsidR="00E47445">
        <w:br/>
      </w:r>
    </w:p>
    <w:p w14:paraId="187FD7C8" w14:textId="1C4655D3" w:rsidR="00DB0E49" w:rsidRDefault="00DB0E49" w:rsidP="00E47445">
      <w:pPr>
        <w:pStyle w:val="ListParagraph"/>
        <w:numPr>
          <w:ilvl w:val="0"/>
          <w:numId w:val="5"/>
        </w:numPr>
        <w:spacing w:after="0"/>
      </w:pPr>
      <w:r>
        <w:t>GSA Audits</w:t>
      </w:r>
    </w:p>
    <w:p w14:paraId="3D110CCF" w14:textId="00F0483D" w:rsidR="00DB0E49" w:rsidRDefault="00DB0E49" w:rsidP="00DB0E49">
      <w:pPr>
        <w:pStyle w:val="ListParagraph"/>
        <w:numPr>
          <w:ilvl w:val="1"/>
          <w:numId w:val="5"/>
        </w:numPr>
        <w:spacing w:after="0"/>
      </w:pPr>
      <w:r>
        <w:t xml:space="preserve">Describe how your system accommodates access to the data required for a GSA Audit. Include how the auditor can access 50 random SF123 Transfer </w:t>
      </w:r>
      <w:r w:rsidR="00A05AEB">
        <w:t>Order line-items</w:t>
      </w:r>
      <w:r>
        <w:t xml:space="preserve"> and show each related transaction such as:</w:t>
      </w:r>
    </w:p>
    <w:p w14:paraId="0027998C" w14:textId="09585E3A" w:rsidR="00DB0E49" w:rsidRDefault="00DB0E49" w:rsidP="00DB0E49">
      <w:pPr>
        <w:pStyle w:val="ListParagraph"/>
        <w:numPr>
          <w:ilvl w:val="0"/>
          <w:numId w:val="19"/>
        </w:numPr>
        <w:spacing w:after="0"/>
      </w:pPr>
      <w:r>
        <w:t>complete or partial property pickups</w:t>
      </w:r>
    </w:p>
    <w:p w14:paraId="1BE66CEB" w14:textId="7B24D120" w:rsidR="00DB0E49" w:rsidRDefault="00DB0E49" w:rsidP="00DB0E49">
      <w:pPr>
        <w:pStyle w:val="ListParagraph"/>
        <w:numPr>
          <w:ilvl w:val="0"/>
          <w:numId w:val="19"/>
        </w:numPr>
        <w:spacing w:after="0"/>
      </w:pPr>
      <w:r>
        <w:t>complete or partial inventory receiving</w:t>
      </w:r>
    </w:p>
    <w:p w14:paraId="0E62450B" w14:textId="0F618173" w:rsidR="00DB0E49" w:rsidRDefault="00DB0E49" w:rsidP="00DB0E49">
      <w:pPr>
        <w:pStyle w:val="ListParagraph"/>
        <w:numPr>
          <w:ilvl w:val="0"/>
          <w:numId w:val="19"/>
        </w:numPr>
        <w:spacing w:after="0"/>
      </w:pPr>
      <w:r>
        <w:t>any over/short reports</w:t>
      </w:r>
    </w:p>
    <w:p w14:paraId="08D8AB00" w14:textId="1F3EA4E3" w:rsidR="00DB0E49" w:rsidRDefault="00DB0E49" w:rsidP="00DB0E49">
      <w:pPr>
        <w:pStyle w:val="ListParagraph"/>
        <w:numPr>
          <w:ilvl w:val="0"/>
          <w:numId w:val="19"/>
        </w:numPr>
        <w:spacing w:after="0"/>
      </w:pPr>
      <w:r>
        <w:t>invoices</w:t>
      </w:r>
    </w:p>
    <w:p w14:paraId="349AB287" w14:textId="47E49842" w:rsidR="00DB0E49" w:rsidRDefault="00DB0E49" w:rsidP="00DB0E49">
      <w:pPr>
        <w:pStyle w:val="ListParagraph"/>
        <w:numPr>
          <w:ilvl w:val="0"/>
          <w:numId w:val="19"/>
        </w:numPr>
        <w:spacing w:after="0"/>
      </w:pPr>
      <w:r>
        <w:t>compliance</w:t>
      </w:r>
    </w:p>
    <w:p w14:paraId="742FA211" w14:textId="64602836" w:rsidR="00DB0E49" w:rsidRDefault="00DB0E49" w:rsidP="00DB0E49">
      <w:pPr>
        <w:pStyle w:val="ListParagraph"/>
        <w:numPr>
          <w:ilvl w:val="1"/>
          <w:numId w:val="5"/>
        </w:numPr>
        <w:spacing w:after="0"/>
      </w:pPr>
      <w:r>
        <w:t>Describe how your system can access existing 3040 reports for as many as 10 previous fiscal quarters.</w:t>
      </w:r>
    </w:p>
    <w:p w14:paraId="1DCA428D" w14:textId="1885DEBB" w:rsidR="00DB0E49" w:rsidRDefault="00DB0E49" w:rsidP="00DB0E49">
      <w:pPr>
        <w:pStyle w:val="ListParagraph"/>
        <w:numPr>
          <w:ilvl w:val="1"/>
          <w:numId w:val="5"/>
        </w:numPr>
        <w:spacing w:after="0"/>
      </w:pPr>
      <w:r>
        <w:t xml:space="preserve">Describe how your system can show the eligibility status for </w:t>
      </w:r>
      <w:r w:rsidR="005D15EB">
        <w:t>Donee</w:t>
      </w:r>
      <w:r>
        <w:t>s and their required supporting documents.</w:t>
      </w:r>
    </w:p>
    <w:p w14:paraId="6F48EC59" w14:textId="318DC8C3" w:rsidR="00DB0E49" w:rsidRDefault="00DB0E49" w:rsidP="00DB0E49">
      <w:pPr>
        <w:pStyle w:val="ListParagraph"/>
        <w:numPr>
          <w:ilvl w:val="1"/>
          <w:numId w:val="5"/>
        </w:numPr>
        <w:spacing w:after="0"/>
      </w:pPr>
      <w:r>
        <w:t>Describe how your system can show inventory items sold by GSA Auction</w:t>
      </w:r>
      <w:r w:rsidR="007C4B2C">
        <w:t>.</w:t>
      </w:r>
      <w:r>
        <w:br/>
      </w:r>
    </w:p>
    <w:p w14:paraId="6BC3B747" w14:textId="3F0456A3" w:rsidR="00307FAF" w:rsidRDefault="00E47445" w:rsidP="00A05AEB">
      <w:pPr>
        <w:pStyle w:val="ListParagraph"/>
        <w:numPr>
          <w:ilvl w:val="0"/>
          <w:numId w:val="5"/>
        </w:numPr>
        <w:spacing w:after="0"/>
      </w:pPr>
      <w:r>
        <w:lastRenderedPageBreak/>
        <w:t>Presentation</w:t>
      </w:r>
      <w:r>
        <w:br/>
        <w:t>Vendors responding to this RFP must be available to make a one-hour presentation of their application, verifying the responses to the system requirements. The presentation may be made in person or online.</w:t>
      </w:r>
    </w:p>
    <w:sectPr w:rsidR="00307F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83250" w14:textId="77777777" w:rsidR="00DC7C15" w:rsidRDefault="00DC7C15" w:rsidP="00A6423B">
      <w:pPr>
        <w:spacing w:after="0" w:line="240" w:lineRule="auto"/>
      </w:pPr>
      <w:r>
        <w:separator/>
      </w:r>
    </w:p>
  </w:endnote>
  <w:endnote w:type="continuationSeparator" w:id="0">
    <w:p w14:paraId="3D0CAB99" w14:textId="77777777" w:rsidR="00DC7C15" w:rsidRDefault="00DC7C15" w:rsidP="00A6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073740"/>
      <w:docPartObj>
        <w:docPartGallery w:val="Page Numbers (Bottom of Page)"/>
        <w:docPartUnique/>
      </w:docPartObj>
    </w:sdtPr>
    <w:sdtEndPr>
      <w:rPr>
        <w:noProof/>
      </w:rPr>
    </w:sdtEndPr>
    <w:sdtContent>
      <w:p w14:paraId="7A91F971" w14:textId="0DE63F27" w:rsidR="00A6423B" w:rsidRDefault="00A642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56F8E" w14:textId="77777777" w:rsidR="00A6423B" w:rsidRDefault="00A64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BEBFE" w14:textId="77777777" w:rsidR="00DC7C15" w:rsidRDefault="00DC7C15" w:rsidP="00A6423B">
      <w:pPr>
        <w:spacing w:after="0" w:line="240" w:lineRule="auto"/>
      </w:pPr>
      <w:r>
        <w:separator/>
      </w:r>
    </w:p>
  </w:footnote>
  <w:footnote w:type="continuationSeparator" w:id="0">
    <w:p w14:paraId="164B974D" w14:textId="77777777" w:rsidR="00DC7C15" w:rsidRDefault="00DC7C15" w:rsidP="00A64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75A2"/>
    <w:multiLevelType w:val="hybridMultilevel"/>
    <w:tmpl w:val="966656CE"/>
    <w:lvl w:ilvl="0" w:tplc="0409001B">
      <w:start w:val="1"/>
      <w:numFmt w:val="lowerRoman"/>
      <w:lvlText w:val="%1."/>
      <w:lvlJc w:val="righ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19AA4444"/>
    <w:multiLevelType w:val="hybridMultilevel"/>
    <w:tmpl w:val="364EB072"/>
    <w:lvl w:ilvl="0" w:tplc="D8E2D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3A7BC3"/>
    <w:multiLevelType w:val="hybridMultilevel"/>
    <w:tmpl w:val="7FD46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509AB"/>
    <w:multiLevelType w:val="hybridMultilevel"/>
    <w:tmpl w:val="265CE1B0"/>
    <w:lvl w:ilvl="0" w:tplc="04090017">
      <w:start w:val="1"/>
      <w:numFmt w:val="lowerLetter"/>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4" w15:restartNumberingAfterBreak="0">
    <w:nsid w:val="2C7D6616"/>
    <w:multiLevelType w:val="hybridMultilevel"/>
    <w:tmpl w:val="5AB0A282"/>
    <w:lvl w:ilvl="0" w:tplc="96082F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D56783"/>
    <w:multiLevelType w:val="hybridMultilevel"/>
    <w:tmpl w:val="AD4A6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C2D47"/>
    <w:multiLevelType w:val="hybridMultilevel"/>
    <w:tmpl w:val="782E19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0B0470"/>
    <w:multiLevelType w:val="hybridMultilevel"/>
    <w:tmpl w:val="C1D48B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0B74BA"/>
    <w:multiLevelType w:val="hybridMultilevel"/>
    <w:tmpl w:val="BDD89A0A"/>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0092759"/>
    <w:multiLevelType w:val="hybridMultilevel"/>
    <w:tmpl w:val="D9D20E42"/>
    <w:lvl w:ilvl="0" w:tplc="FFFFFFFF">
      <w:start w:val="1"/>
      <w:numFmt w:val="decimal"/>
      <w:lvlText w:val="%1."/>
      <w:lvlJc w:val="left"/>
      <w:pPr>
        <w:ind w:left="1440" w:hanging="360"/>
      </w:pPr>
      <w:rPr>
        <w:rFonts w:hint="default"/>
      </w:rPr>
    </w:lvl>
    <w:lvl w:ilvl="1" w:tplc="04090017">
      <w:start w:val="1"/>
      <w:numFmt w:val="lowerLetter"/>
      <w:lvlText w:val="%2)"/>
      <w:lvlJc w:val="left"/>
      <w:pPr>
        <w:ind w:left="108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3466C95"/>
    <w:multiLevelType w:val="hybridMultilevel"/>
    <w:tmpl w:val="D85AA548"/>
    <w:lvl w:ilvl="0" w:tplc="96082F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020019"/>
    <w:multiLevelType w:val="hybridMultilevel"/>
    <w:tmpl w:val="6486ED54"/>
    <w:lvl w:ilvl="0" w:tplc="04090013">
      <w:start w:val="1"/>
      <w:numFmt w:val="upperRoman"/>
      <w:lvlText w:val="%1."/>
      <w:lvlJc w:val="righ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5ADC632F"/>
    <w:multiLevelType w:val="hybridMultilevel"/>
    <w:tmpl w:val="8FFEA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2E28B1"/>
    <w:multiLevelType w:val="hybridMultilevel"/>
    <w:tmpl w:val="E1C6F5B6"/>
    <w:lvl w:ilvl="0" w:tplc="FFFFFFFF">
      <w:start w:val="1"/>
      <w:numFmt w:val="lowerLetter"/>
      <w:lvlText w:val="%1)"/>
      <w:lvlJc w:val="left"/>
      <w:pPr>
        <w:ind w:left="1080" w:hanging="360"/>
      </w:pPr>
    </w:lvl>
    <w:lvl w:ilvl="1" w:tplc="04090013">
      <w:start w:val="1"/>
      <w:numFmt w:val="upp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1953F66"/>
    <w:multiLevelType w:val="hybridMultilevel"/>
    <w:tmpl w:val="B5E21BA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CA0FFA"/>
    <w:multiLevelType w:val="hybridMultilevel"/>
    <w:tmpl w:val="B57E4B3C"/>
    <w:lvl w:ilvl="0" w:tplc="DE3E98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C120D21"/>
    <w:multiLevelType w:val="hybridMultilevel"/>
    <w:tmpl w:val="B3B2510C"/>
    <w:lvl w:ilvl="0" w:tplc="96082FCA">
      <w:start w:val="1"/>
      <w:numFmt w:val="decimal"/>
      <w:lvlText w:val="%1."/>
      <w:lvlJc w:val="left"/>
      <w:pPr>
        <w:ind w:left="720" w:hanging="360"/>
      </w:pPr>
      <w:rPr>
        <w:rFonts w:hint="default"/>
      </w:rPr>
    </w:lvl>
    <w:lvl w:ilvl="1" w:tplc="8DFA1746">
      <w:start w:val="1"/>
      <w:numFmt w:val="lowerLetter"/>
      <w:lvlText w:val="%2."/>
      <w:lvlJc w:val="left"/>
      <w:pPr>
        <w:ind w:left="1440" w:hanging="360"/>
      </w:pPr>
      <w:rPr>
        <w:rFonts w:asciiTheme="minorHAnsi" w:eastAsiaTheme="minorHAnsi" w:hAnsiTheme="minorHAnsi" w:cstheme="minorBidi"/>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3C2A46"/>
    <w:multiLevelType w:val="hybridMultilevel"/>
    <w:tmpl w:val="0ECC0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146F1A"/>
    <w:multiLevelType w:val="hybridMultilevel"/>
    <w:tmpl w:val="F9CE1524"/>
    <w:lvl w:ilvl="0" w:tplc="96082F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047469">
    <w:abstractNumId w:val="14"/>
  </w:num>
  <w:num w:numId="2" w16cid:durableId="180439504">
    <w:abstractNumId w:val="17"/>
  </w:num>
  <w:num w:numId="3" w16cid:durableId="1857185851">
    <w:abstractNumId w:val="1"/>
  </w:num>
  <w:num w:numId="4" w16cid:durableId="38287037">
    <w:abstractNumId w:val="6"/>
  </w:num>
  <w:num w:numId="5" w16cid:durableId="4553407">
    <w:abstractNumId w:val="16"/>
  </w:num>
  <w:num w:numId="6" w16cid:durableId="396050364">
    <w:abstractNumId w:val="12"/>
  </w:num>
  <w:num w:numId="7" w16cid:durableId="443883085">
    <w:abstractNumId w:val="5"/>
  </w:num>
  <w:num w:numId="8" w16cid:durableId="1404791760">
    <w:abstractNumId w:val="8"/>
  </w:num>
  <w:num w:numId="9" w16cid:durableId="1205093539">
    <w:abstractNumId w:val="13"/>
  </w:num>
  <w:num w:numId="10" w16cid:durableId="1893468203">
    <w:abstractNumId w:val="2"/>
  </w:num>
  <w:num w:numId="11" w16cid:durableId="40059030">
    <w:abstractNumId w:val="18"/>
  </w:num>
  <w:num w:numId="12" w16cid:durableId="1091777544">
    <w:abstractNumId w:val="10"/>
  </w:num>
  <w:num w:numId="13" w16cid:durableId="1247614179">
    <w:abstractNumId w:val="9"/>
  </w:num>
  <w:num w:numId="14" w16cid:durableId="1903515151">
    <w:abstractNumId w:val="7"/>
  </w:num>
  <w:num w:numId="15" w16cid:durableId="537855697">
    <w:abstractNumId w:val="4"/>
  </w:num>
  <w:num w:numId="16" w16cid:durableId="4138450">
    <w:abstractNumId w:val="3"/>
  </w:num>
  <w:num w:numId="17" w16cid:durableId="166091427">
    <w:abstractNumId w:val="15"/>
  </w:num>
  <w:num w:numId="18" w16cid:durableId="1692299382">
    <w:abstractNumId w:val="11"/>
  </w:num>
  <w:num w:numId="19" w16cid:durableId="466631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8EC333A-4665-47C2-92C9-A0992243B3D5}"/>
    <w:docVar w:name="dgnword-eventsink" w:val="2034110569904"/>
  </w:docVars>
  <w:rsids>
    <w:rsidRoot w:val="00FB0084"/>
    <w:rsid w:val="0001742A"/>
    <w:rsid w:val="00022A40"/>
    <w:rsid w:val="00063848"/>
    <w:rsid w:val="00074946"/>
    <w:rsid w:val="00087E9B"/>
    <w:rsid w:val="000F5C0F"/>
    <w:rsid w:val="00122FC9"/>
    <w:rsid w:val="00144C03"/>
    <w:rsid w:val="001630AA"/>
    <w:rsid w:val="00182123"/>
    <w:rsid w:val="00191B67"/>
    <w:rsid w:val="001921C7"/>
    <w:rsid w:val="001A47D0"/>
    <w:rsid w:val="001B5ED3"/>
    <w:rsid w:val="001C1803"/>
    <w:rsid w:val="001F45EF"/>
    <w:rsid w:val="00267610"/>
    <w:rsid w:val="002B45ED"/>
    <w:rsid w:val="002F6D7B"/>
    <w:rsid w:val="00307FAF"/>
    <w:rsid w:val="003452CC"/>
    <w:rsid w:val="00366960"/>
    <w:rsid w:val="003855D2"/>
    <w:rsid w:val="003B23C1"/>
    <w:rsid w:val="00451E73"/>
    <w:rsid w:val="00460908"/>
    <w:rsid w:val="004A31B6"/>
    <w:rsid w:val="004D03E7"/>
    <w:rsid w:val="005757A6"/>
    <w:rsid w:val="005A62FD"/>
    <w:rsid w:val="005B2822"/>
    <w:rsid w:val="005D15EB"/>
    <w:rsid w:val="005D2E79"/>
    <w:rsid w:val="005E438C"/>
    <w:rsid w:val="005F327B"/>
    <w:rsid w:val="005F7234"/>
    <w:rsid w:val="00646A69"/>
    <w:rsid w:val="0066530A"/>
    <w:rsid w:val="00674FE1"/>
    <w:rsid w:val="00685E80"/>
    <w:rsid w:val="006B26A0"/>
    <w:rsid w:val="006D1A93"/>
    <w:rsid w:val="006D6930"/>
    <w:rsid w:val="00713948"/>
    <w:rsid w:val="00760F66"/>
    <w:rsid w:val="007637C0"/>
    <w:rsid w:val="007A2ADF"/>
    <w:rsid w:val="007B47DD"/>
    <w:rsid w:val="007B4C62"/>
    <w:rsid w:val="007C4B2C"/>
    <w:rsid w:val="007C7799"/>
    <w:rsid w:val="007D5098"/>
    <w:rsid w:val="00876315"/>
    <w:rsid w:val="008A13C9"/>
    <w:rsid w:val="008C2868"/>
    <w:rsid w:val="008C33ED"/>
    <w:rsid w:val="008E19DF"/>
    <w:rsid w:val="008F3C63"/>
    <w:rsid w:val="008F6EB7"/>
    <w:rsid w:val="0093606C"/>
    <w:rsid w:val="009564B6"/>
    <w:rsid w:val="00963F8F"/>
    <w:rsid w:val="00970FE5"/>
    <w:rsid w:val="00976110"/>
    <w:rsid w:val="009A2329"/>
    <w:rsid w:val="009B7A9F"/>
    <w:rsid w:val="009C3278"/>
    <w:rsid w:val="009F0A04"/>
    <w:rsid w:val="00A00A4E"/>
    <w:rsid w:val="00A05AEB"/>
    <w:rsid w:val="00A10BE1"/>
    <w:rsid w:val="00A25B61"/>
    <w:rsid w:val="00A264A1"/>
    <w:rsid w:val="00A40620"/>
    <w:rsid w:val="00A6423B"/>
    <w:rsid w:val="00A8469E"/>
    <w:rsid w:val="00AB1654"/>
    <w:rsid w:val="00AD301A"/>
    <w:rsid w:val="00AE51D6"/>
    <w:rsid w:val="00B2662C"/>
    <w:rsid w:val="00B3532E"/>
    <w:rsid w:val="00B40CF2"/>
    <w:rsid w:val="00B70E9E"/>
    <w:rsid w:val="00B72403"/>
    <w:rsid w:val="00B87616"/>
    <w:rsid w:val="00BB4F1D"/>
    <w:rsid w:val="00BB6849"/>
    <w:rsid w:val="00BB7988"/>
    <w:rsid w:val="00BD3DF2"/>
    <w:rsid w:val="00BD78CC"/>
    <w:rsid w:val="00C24FCF"/>
    <w:rsid w:val="00C421A3"/>
    <w:rsid w:val="00C54543"/>
    <w:rsid w:val="00C920ED"/>
    <w:rsid w:val="00CB1B2F"/>
    <w:rsid w:val="00CC03AA"/>
    <w:rsid w:val="00CD6C55"/>
    <w:rsid w:val="00CE4E16"/>
    <w:rsid w:val="00D07074"/>
    <w:rsid w:val="00D14545"/>
    <w:rsid w:val="00D51A1E"/>
    <w:rsid w:val="00D74054"/>
    <w:rsid w:val="00DA341C"/>
    <w:rsid w:val="00DB0E49"/>
    <w:rsid w:val="00DB59E2"/>
    <w:rsid w:val="00DC7C15"/>
    <w:rsid w:val="00DE73EE"/>
    <w:rsid w:val="00DF4A42"/>
    <w:rsid w:val="00E44FB5"/>
    <w:rsid w:val="00E47445"/>
    <w:rsid w:val="00E842DD"/>
    <w:rsid w:val="00E94E54"/>
    <w:rsid w:val="00E97082"/>
    <w:rsid w:val="00EC707B"/>
    <w:rsid w:val="00ED1838"/>
    <w:rsid w:val="00ED51F3"/>
    <w:rsid w:val="00FB0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4921"/>
  <w15:chartTrackingRefBased/>
  <w15:docId w15:val="{FA5F61AE-5F38-4143-899D-04FF1589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7DD"/>
    <w:pPr>
      <w:ind w:left="720"/>
      <w:contextualSpacing/>
    </w:pPr>
  </w:style>
  <w:style w:type="paragraph" w:styleId="Header">
    <w:name w:val="header"/>
    <w:basedOn w:val="Normal"/>
    <w:link w:val="HeaderChar"/>
    <w:uiPriority w:val="99"/>
    <w:unhideWhenUsed/>
    <w:rsid w:val="00A64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23B"/>
  </w:style>
  <w:style w:type="paragraph" w:styleId="Footer">
    <w:name w:val="footer"/>
    <w:basedOn w:val="Normal"/>
    <w:link w:val="FooterChar"/>
    <w:uiPriority w:val="99"/>
    <w:unhideWhenUsed/>
    <w:rsid w:val="00A64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3581</Words>
  <Characters>20417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Bennett</dc:creator>
  <cp:keywords/>
  <dc:description/>
  <cp:lastModifiedBy>Gordon Bennett</cp:lastModifiedBy>
  <cp:revision>2</cp:revision>
  <cp:lastPrinted>2025-04-27T21:45:00Z</cp:lastPrinted>
  <dcterms:created xsi:type="dcterms:W3CDTF">2025-07-17T15:25:00Z</dcterms:created>
  <dcterms:modified xsi:type="dcterms:W3CDTF">2025-07-17T15:25:00Z</dcterms:modified>
</cp:coreProperties>
</file>